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2DBD" w14:textId="2D575576" w:rsidR="00EB2F16" w:rsidRDefault="00EB2F16">
      <w:pPr>
        <w:rPr>
          <w:lang w:val="en-GB"/>
        </w:rPr>
      </w:pPr>
      <w:r w:rsidRPr="00EB2F16">
        <w:rPr>
          <w:noProof/>
          <w:lang w:val="en-GB"/>
        </w:rPr>
        <w:drawing>
          <wp:anchor distT="0" distB="0" distL="114300" distR="114300" simplePos="0" relativeHeight="251659264" behindDoc="1" locked="0" layoutInCell="1" allowOverlap="1" wp14:anchorId="6839598E" wp14:editId="14287117">
            <wp:simplePos x="0" y="0"/>
            <wp:positionH relativeFrom="page">
              <wp:align>right</wp:align>
            </wp:positionH>
            <wp:positionV relativeFrom="page">
              <wp:align>top</wp:align>
            </wp:positionV>
            <wp:extent cx="7541237" cy="2869948"/>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41237" cy="2869948"/>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413"/>
        <w:gridCol w:w="4597"/>
        <w:gridCol w:w="3006"/>
      </w:tblGrid>
      <w:tr w:rsidR="00EB2F16" w:rsidRPr="00531AE9" w14:paraId="2F0DC43E" w14:textId="77777777" w:rsidTr="0007016F">
        <w:trPr>
          <w:trHeight w:val="135"/>
        </w:trPr>
        <w:tc>
          <w:tcPr>
            <w:tcW w:w="9016" w:type="dxa"/>
            <w:gridSpan w:val="3"/>
            <w:tcBorders>
              <w:bottom w:val="single" w:sz="4" w:space="0" w:color="auto"/>
            </w:tcBorders>
            <w:shd w:val="clear" w:color="auto" w:fill="262626" w:themeFill="text1" w:themeFillTint="D9"/>
          </w:tcPr>
          <w:p w14:paraId="35AFA9B1" w14:textId="24F2A4AC" w:rsidR="00EB2F16" w:rsidRPr="00531AE9" w:rsidRDefault="00531AE9" w:rsidP="00287BB8">
            <w:pPr>
              <w:rPr>
                <w:rFonts w:ascii="Open Sans" w:hAnsi="Open Sans" w:cs="Open Sans"/>
                <w:b/>
                <w:bCs/>
                <w:lang w:val="en-GB"/>
              </w:rPr>
            </w:pPr>
            <w:r w:rsidRPr="00531AE9">
              <w:rPr>
                <w:rFonts w:ascii="Open Sans" w:hAnsi="Open Sans" w:cs="Open Sans"/>
                <w:b/>
                <w:bCs/>
                <w:lang w:val="en-GB"/>
              </w:rPr>
              <w:t>SUNDAY 14 APRIL</w:t>
            </w:r>
          </w:p>
        </w:tc>
      </w:tr>
      <w:tr w:rsidR="00EB2F16" w:rsidRPr="00531AE9" w14:paraId="472B5A48" w14:textId="77777777" w:rsidTr="0007016F">
        <w:trPr>
          <w:trHeight w:val="360"/>
        </w:trPr>
        <w:tc>
          <w:tcPr>
            <w:tcW w:w="1413" w:type="dxa"/>
            <w:tcBorders>
              <w:bottom w:val="single" w:sz="4" w:space="0" w:color="auto"/>
            </w:tcBorders>
          </w:tcPr>
          <w:p w14:paraId="3E2E494D" w14:textId="77777777" w:rsidR="00EB2F16" w:rsidRPr="00531AE9" w:rsidRDefault="00EB2F16" w:rsidP="00287BB8">
            <w:pPr>
              <w:rPr>
                <w:rFonts w:ascii="Open Sans" w:hAnsi="Open Sans" w:cs="Open Sans"/>
                <w:lang w:val="en-GB"/>
              </w:rPr>
            </w:pPr>
            <w:r w:rsidRPr="00531AE9">
              <w:rPr>
                <w:rFonts w:ascii="Open Sans" w:hAnsi="Open Sans" w:cs="Open Sans"/>
                <w:lang w:val="en-GB"/>
              </w:rPr>
              <w:t>4pm</w:t>
            </w:r>
          </w:p>
        </w:tc>
        <w:tc>
          <w:tcPr>
            <w:tcW w:w="4597" w:type="dxa"/>
            <w:tcBorders>
              <w:bottom w:val="single" w:sz="4" w:space="0" w:color="auto"/>
            </w:tcBorders>
          </w:tcPr>
          <w:p w14:paraId="10BEF374" w14:textId="50BBFAC8" w:rsidR="00EB2F16" w:rsidRPr="00531AE9" w:rsidRDefault="00EB2F16" w:rsidP="00287BB8">
            <w:pPr>
              <w:rPr>
                <w:rFonts w:ascii="Open Sans" w:hAnsi="Open Sans" w:cs="Open Sans"/>
                <w:lang w:val="en-GB"/>
              </w:rPr>
            </w:pPr>
            <w:r w:rsidRPr="00531AE9">
              <w:rPr>
                <w:rFonts w:ascii="Open Sans" w:hAnsi="Open Sans" w:cs="Open Sans"/>
                <w:lang w:val="en-GB"/>
              </w:rPr>
              <w:t>Pre</w:t>
            </w:r>
            <w:r w:rsidR="00531AE9">
              <w:rPr>
                <w:rFonts w:ascii="Open Sans" w:hAnsi="Open Sans" w:cs="Open Sans"/>
                <w:lang w:val="en-GB"/>
              </w:rPr>
              <w:t>-</w:t>
            </w:r>
            <w:r w:rsidRPr="00531AE9">
              <w:rPr>
                <w:rFonts w:ascii="Open Sans" w:hAnsi="Open Sans" w:cs="Open Sans"/>
                <w:lang w:val="en-GB"/>
              </w:rPr>
              <w:t>conference registration and drinks</w:t>
            </w:r>
          </w:p>
          <w:p w14:paraId="088E72E0" w14:textId="77777777" w:rsidR="00EB2F16" w:rsidRPr="00531AE9" w:rsidRDefault="00EB2F16" w:rsidP="00287BB8">
            <w:pPr>
              <w:rPr>
                <w:rFonts w:ascii="Open Sans" w:hAnsi="Open Sans" w:cs="Open Sans"/>
                <w:lang w:val="en-GB"/>
              </w:rPr>
            </w:pPr>
          </w:p>
        </w:tc>
        <w:tc>
          <w:tcPr>
            <w:tcW w:w="3006" w:type="dxa"/>
            <w:tcBorders>
              <w:bottom w:val="single" w:sz="4" w:space="0" w:color="auto"/>
            </w:tcBorders>
          </w:tcPr>
          <w:p w14:paraId="5BD9A4A9" w14:textId="1B6BD92D" w:rsidR="00EB2F16" w:rsidRPr="00531AE9" w:rsidRDefault="00EB2F16" w:rsidP="00287BB8">
            <w:pPr>
              <w:rPr>
                <w:rFonts w:ascii="Open Sans" w:hAnsi="Open Sans" w:cs="Open Sans"/>
                <w:lang w:val="en-GB"/>
              </w:rPr>
            </w:pPr>
            <w:r w:rsidRPr="00531AE9">
              <w:rPr>
                <w:rFonts w:ascii="Open Sans" w:hAnsi="Open Sans" w:cs="Open Sans"/>
                <w:lang w:val="en-GB"/>
              </w:rPr>
              <w:t>Exec</w:t>
            </w:r>
            <w:r w:rsidR="00531AE9">
              <w:rPr>
                <w:rFonts w:ascii="Open Sans" w:hAnsi="Open Sans" w:cs="Open Sans"/>
                <w:lang w:val="en-GB"/>
              </w:rPr>
              <w:t>utive</w:t>
            </w:r>
            <w:r w:rsidRPr="00531AE9">
              <w:rPr>
                <w:rFonts w:ascii="Open Sans" w:hAnsi="Open Sans" w:cs="Open Sans"/>
                <w:lang w:val="en-GB"/>
              </w:rPr>
              <w:t xml:space="preserve"> </w:t>
            </w:r>
            <w:r w:rsidR="00531AE9">
              <w:rPr>
                <w:rFonts w:ascii="Open Sans" w:hAnsi="Open Sans" w:cs="Open Sans"/>
                <w:lang w:val="en-GB"/>
              </w:rPr>
              <w:t>F</w:t>
            </w:r>
            <w:r w:rsidRPr="00531AE9">
              <w:rPr>
                <w:rFonts w:ascii="Open Sans" w:hAnsi="Open Sans" w:cs="Open Sans"/>
                <w:lang w:val="en-GB"/>
              </w:rPr>
              <w:t xml:space="preserve">oyer </w:t>
            </w:r>
          </w:p>
          <w:p w14:paraId="4B1386E8" w14:textId="588E3832" w:rsidR="00EB2F16" w:rsidRPr="00531AE9" w:rsidRDefault="00531AE9" w:rsidP="00287BB8">
            <w:pPr>
              <w:rPr>
                <w:rFonts w:ascii="Open Sans" w:hAnsi="Open Sans" w:cs="Open Sans"/>
                <w:lang w:val="en-GB"/>
              </w:rPr>
            </w:pPr>
            <w:r>
              <w:rPr>
                <w:rFonts w:ascii="Open Sans" w:hAnsi="Open Sans" w:cs="Open Sans"/>
                <w:lang w:val="en-GB"/>
              </w:rPr>
              <w:t>Pickwicks</w:t>
            </w:r>
          </w:p>
        </w:tc>
      </w:tr>
      <w:tr w:rsidR="0007016F" w:rsidRPr="00531AE9" w14:paraId="060B948E" w14:textId="77777777" w:rsidTr="0007016F">
        <w:trPr>
          <w:trHeight w:val="360"/>
        </w:trPr>
        <w:tc>
          <w:tcPr>
            <w:tcW w:w="1413" w:type="dxa"/>
            <w:tcBorders>
              <w:top w:val="single" w:sz="4" w:space="0" w:color="auto"/>
              <w:left w:val="nil"/>
              <w:bottom w:val="nil"/>
              <w:right w:val="nil"/>
            </w:tcBorders>
          </w:tcPr>
          <w:p w14:paraId="1BF83871" w14:textId="77777777" w:rsidR="0007016F" w:rsidRPr="00531AE9" w:rsidRDefault="0007016F" w:rsidP="00287BB8">
            <w:pPr>
              <w:rPr>
                <w:rFonts w:ascii="Open Sans" w:hAnsi="Open Sans" w:cs="Open Sans"/>
                <w:lang w:val="en-GB"/>
              </w:rPr>
            </w:pPr>
          </w:p>
        </w:tc>
        <w:tc>
          <w:tcPr>
            <w:tcW w:w="4597" w:type="dxa"/>
            <w:tcBorders>
              <w:top w:val="single" w:sz="4" w:space="0" w:color="auto"/>
              <w:left w:val="nil"/>
              <w:bottom w:val="nil"/>
              <w:right w:val="nil"/>
            </w:tcBorders>
          </w:tcPr>
          <w:p w14:paraId="1C9A0924" w14:textId="77777777" w:rsidR="0007016F" w:rsidRPr="00531AE9" w:rsidRDefault="0007016F" w:rsidP="00287BB8">
            <w:pPr>
              <w:rPr>
                <w:rFonts w:ascii="Open Sans" w:hAnsi="Open Sans" w:cs="Open Sans"/>
                <w:lang w:val="en-GB"/>
              </w:rPr>
            </w:pPr>
          </w:p>
        </w:tc>
        <w:tc>
          <w:tcPr>
            <w:tcW w:w="3006" w:type="dxa"/>
            <w:tcBorders>
              <w:top w:val="single" w:sz="4" w:space="0" w:color="auto"/>
              <w:left w:val="nil"/>
              <w:bottom w:val="nil"/>
              <w:right w:val="nil"/>
            </w:tcBorders>
          </w:tcPr>
          <w:p w14:paraId="5C5D657F" w14:textId="77777777" w:rsidR="0007016F" w:rsidRPr="00531AE9" w:rsidRDefault="0007016F" w:rsidP="00287BB8">
            <w:pPr>
              <w:rPr>
                <w:rFonts w:ascii="Open Sans" w:hAnsi="Open Sans" w:cs="Open Sans"/>
                <w:lang w:val="en-GB"/>
              </w:rPr>
            </w:pPr>
          </w:p>
        </w:tc>
      </w:tr>
      <w:tr w:rsidR="00EB2F16" w:rsidRPr="00531AE9" w14:paraId="7E23618C" w14:textId="77777777" w:rsidTr="0007016F">
        <w:trPr>
          <w:trHeight w:val="360"/>
        </w:trPr>
        <w:tc>
          <w:tcPr>
            <w:tcW w:w="9016" w:type="dxa"/>
            <w:gridSpan w:val="3"/>
            <w:tcBorders>
              <w:top w:val="nil"/>
            </w:tcBorders>
            <w:shd w:val="clear" w:color="auto" w:fill="262626" w:themeFill="text1" w:themeFillTint="D9"/>
          </w:tcPr>
          <w:p w14:paraId="65335A7D" w14:textId="7AEEA248" w:rsidR="00EB2F16" w:rsidRPr="00531AE9" w:rsidRDefault="00531AE9" w:rsidP="00287BB8">
            <w:pPr>
              <w:rPr>
                <w:rFonts w:ascii="Open Sans" w:hAnsi="Open Sans" w:cs="Open Sans"/>
                <w:b/>
                <w:bCs/>
                <w:lang w:val="en-GB"/>
              </w:rPr>
            </w:pPr>
            <w:r w:rsidRPr="00531AE9">
              <w:rPr>
                <w:rFonts w:ascii="Open Sans" w:hAnsi="Open Sans" w:cs="Open Sans"/>
                <w:b/>
                <w:bCs/>
                <w:lang w:val="en-GB"/>
              </w:rPr>
              <w:t>MONDAY 15 APRIL</w:t>
            </w:r>
          </w:p>
        </w:tc>
      </w:tr>
      <w:tr w:rsidR="00EB2F16" w:rsidRPr="00531AE9" w14:paraId="0159F79F" w14:textId="77777777" w:rsidTr="00531AE9">
        <w:tc>
          <w:tcPr>
            <w:tcW w:w="1413" w:type="dxa"/>
          </w:tcPr>
          <w:p w14:paraId="2E622688" w14:textId="77777777" w:rsidR="00EB2F16" w:rsidRPr="00531AE9" w:rsidRDefault="00EB2F16" w:rsidP="00287BB8">
            <w:pPr>
              <w:rPr>
                <w:rFonts w:ascii="Open Sans" w:hAnsi="Open Sans" w:cs="Open Sans"/>
                <w:lang w:val="en-GB"/>
              </w:rPr>
            </w:pPr>
            <w:r w:rsidRPr="00531AE9">
              <w:rPr>
                <w:rFonts w:ascii="Open Sans" w:hAnsi="Open Sans" w:cs="Open Sans"/>
                <w:lang w:val="en-GB"/>
              </w:rPr>
              <w:t>From 8.30am</w:t>
            </w:r>
          </w:p>
        </w:tc>
        <w:tc>
          <w:tcPr>
            <w:tcW w:w="4597" w:type="dxa"/>
          </w:tcPr>
          <w:p w14:paraId="066CEDD3" w14:textId="77777777" w:rsidR="00EB2F16" w:rsidRPr="00531AE9" w:rsidRDefault="00EB2F16" w:rsidP="00287BB8">
            <w:pPr>
              <w:rPr>
                <w:rFonts w:ascii="Open Sans" w:hAnsi="Open Sans" w:cs="Open Sans"/>
                <w:lang w:val="en-GB"/>
              </w:rPr>
            </w:pPr>
            <w:r w:rsidRPr="00531AE9">
              <w:rPr>
                <w:rFonts w:ascii="Open Sans" w:hAnsi="Open Sans" w:cs="Open Sans"/>
                <w:lang w:val="en-GB"/>
              </w:rPr>
              <w:t>Registration and tea and coffee</w:t>
            </w:r>
          </w:p>
        </w:tc>
        <w:tc>
          <w:tcPr>
            <w:tcW w:w="3006" w:type="dxa"/>
          </w:tcPr>
          <w:p w14:paraId="1BEC76E5" w14:textId="38F99D45" w:rsidR="00EB2F16" w:rsidRPr="00531AE9" w:rsidRDefault="00531AE9" w:rsidP="00287BB8">
            <w:pPr>
              <w:rPr>
                <w:rFonts w:ascii="Open Sans" w:hAnsi="Open Sans" w:cs="Open Sans"/>
                <w:lang w:val="en-GB"/>
              </w:rPr>
            </w:pPr>
            <w:r>
              <w:rPr>
                <w:rFonts w:ascii="Open Sans" w:hAnsi="Open Sans" w:cs="Open Sans"/>
                <w:lang w:val="en-GB"/>
              </w:rPr>
              <w:t>Grand Hall</w:t>
            </w:r>
          </w:p>
          <w:p w14:paraId="5999EE5B" w14:textId="77777777" w:rsidR="00EB2F16" w:rsidRPr="00531AE9" w:rsidRDefault="00EB2F16" w:rsidP="00287BB8">
            <w:pPr>
              <w:rPr>
                <w:rFonts w:ascii="Open Sans" w:hAnsi="Open Sans" w:cs="Open Sans"/>
                <w:lang w:val="en-GB"/>
              </w:rPr>
            </w:pPr>
          </w:p>
        </w:tc>
      </w:tr>
      <w:tr w:rsidR="00EB2F16" w:rsidRPr="00531AE9" w14:paraId="6E8DD2CD" w14:textId="77777777" w:rsidTr="00531AE9">
        <w:tc>
          <w:tcPr>
            <w:tcW w:w="1413" w:type="dxa"/>
          </w:tcPr>
          <w:p w14:paraId="737D4B14" w14:textId="01595947" w:rsidR="00EB2F16" w:rsidRPr="00531AE9" w:rsidRDefault="00EB2F16" w:rsidP="00287BB8">
            <w:pPr>
              <w:rPr>
                <w:rFonts w:ascii="Open Sans" w:hAnsi="Open Sans" w:cs="Open Sans"/>
                <w:lang w:val="en-GB"/>
              </w:rPr>
            </w:pPr>
            <w:r w:rsidRPr="00531AE9">
              <w:rPr>
                <w:rFonts w:ascii="Open Sans" w:hAnsi="Open Sans" w:cs="Open Sans"/>
                <w:lang w:val="en-GB"/>
              </w:rPr>
              <w:t>9.</w:t>
            </w:r>
            <w:r w:rsidR="008E6E98">
              <w:rPr>
                <w:rFonts w:ascii="Open Sans" w:hAnsi="Open Sans" w:cs="Open Sans"/>
                <w:lang w:val="en-GB"/>
              </w:rPr>
              <w:t>00</w:t>
            </w:r>
            <w:r w:rsidRPr="00531AE9">
              <w:rPr>
                <w:rFonts w:ascii="Open Sans" w:hAnsi="Open Sans" w:cs="Open Sans"/>
                <w:lang w:val="en-GB"/>
              </w:rPr>
              <w:t>am</w:t>
            </w:r>
          </w:p>
        </w:tc>
        <w:tc>
          <w:tcPr>
            <w:tcW w:w="4597" w:type="dxa"/>
          </w:tcPr>
          <w:p w14:paraId="1E27E086" w14:textId="77777777" w:rsidR="00453C65" w:rsidRDefault="00EB2F16" w:rsidP="00287BB8">
            <w:pPr>
              <w:rPr>
                <w:rFonts w:ascii="Open Sans" w:hAnsi="Open Sans" w:cs="Open Sans"/>
                <w:lang w:val="en-GB"/>
              </w:rPr>
            </w:pPr>
            <w:r w:rsidRPr="00531AE9">
              <w:rPr>
                <w:rFonts w:ascii="Open Sans" w:hAnsi="Open Sans" w:cs="Open Sans"/>
                <w:lang w:val="en-GB"/>
              </w:rPr>
              <w:t xml:space="preserve">Mihi </w:t>
            </w:r>
            <w:proofErr w:type="spellStart"/>
            <w:r w:rsidRPr="00531AE9">
              <w:rPr>
                <w:rFonts w:ascii="Open Sans" w:hAnsi="Open Sans" w:cs="Open Sans"/>
                <w:lang w:val="en-GB"/>
              </w:rPr>
              <w:t>Whakatau</w:t>
            </w:r>
            <w:proofErr w:type="spellEnd"/>
            <w:r w:rsidRPr="00531AE9">
              <w:rPr>
                <w:rFonts w:ascii="Open Sans" w:hAnsi="Open Sans" w:cs="Open Sans"/>
                <w:lang w:val="en-GB"/>
              </w:rPr>
              <w:t xml:space="preserve"> and welcome</w:t>
            </w:r>
            <w:r w:rsidR="00F14907">
              <w:rPr>
                <w:rFonts w:ascii="Open Sans" w:hAnsi="Open Sans" w:cs="Open Sans"/>
                <w:lang w:val="en-GB"/>
              </w:rPr>
              <w:t xml:space="preserve"> followed by morning </w:t>
            </w:r>
            <w:proofErr w:type="gramStart"/>
            <w:r w:rsidR="00F14907">
              <w:rPr>
                <w:rFonts w:ascii="Open Sans" w:hAnsi="Open Sans" w:cs="Open Sans"/>
                <w:lang w:val="en-GB"/>
              </w:rPr>
              <w:t>tea</w:t>
            </w:r>
            <w:proofErr w:type="gramEnd"/>
          </w:p>
          <w:p w14:paraId="28B62093" w14:textId="46148B11" w:rsidR="006A0822" w:rsidRPr="006A0822" w:rsidRDefault="006A0822" w:rsidP="00287BB8">
            <w:pPr>
              <w:rPr>
                <w:rFonts w:ascii="Open Sans" w:hAnsi="Open Sans" w:cs="Open Sans"/>
                <w:lang w:val="en-GB"/>
              </w:rPr>
            </w:pPr>
          </w:p>
        </w:tc>
        <w:tc>
          <w:tcPr>
            <w:tcW w:w="3006" w:type="dxa"/>
          </w:tcPr>
          <w:p w14:paraId="6E0C7267" w14:textId="11DF0AE5" w:rsidR="00EB2F16" w:rsidRPr="00531AE9" w:rsidRDefault="00EB2F16" w:rsidP="00287BB8">
            <w:pPr>
              <w:rPr>
                <w:rFonts w:ascii="Open Sans" w:hAnsi="Open Sans" w:cs="Open Sans"/>
                <w:lang w:val="en-GB"/>
              </w:rPr>
            </w:pPr>
            <w:r w:rsidRPr="00531AE9">
              <w:rPr>
                <w:rFonts w:ascii="Open Sans" w:hAnsi="Open Sans" w:cs="Open Sans"/>
                <w:lang w:val="en-GB"/>
              </w:rPr>
              <w:t>Grand Hall</w:t>
            </w:r>
          </w:p>
        </w:tc>
      </w:tr>
      <w:tr w:rsidR="00EB2F16" w:rsidRPr="00531AE9" w14:paraId="4767FCCA" w14:textId="77777777" w:rsidTr="00531AE9">
        <w:tc>
          <w:tcPr>
            <w:tcW w:w="1413" w:type="dxa"/>
          </w:tcPr>
          <w:p w14:paraId="51DCE634" w14:textId="7E11A6FD" w:rsidR="00EB2F16" w:rsidRPr="00531AE9" w:rsidRDefault="00EB2F16" w:rsidP="00287BB8">
            <w:pPr>
              <w:rPr>
                <w:rFonts w:ascii="Open Sans" w:hAnsi="Open Sans" w:cs="Open Sans"/>
                <w:lang w:val="en-GB"/>
              </w:rPr>
            </w:pPr>
            <w:r w:rsidRPr="00531AE9">
              <w:rPr>
                <w:rFonts w:ascii="Open Sans" w:hAnsi="Open Sans" w:cs="Open Sans"/>
                <w:lang w:val="en-GB"/>
              </w:rPr>
              <w:t>10</w:t>
            </w:r>
            <w:r w:rsidR="00F14907">
              <w:rPr>
                <w:rFonts w:ascii="Open Sans" w:hAnsi="Open Sans" w:cs="Open Sans"/>
                <w:lang w:val="en-GB"/>
              </w:rPr>
              <w:t>.</w:t>
            </w:r>
            <w:r w:rsidR="008E6E98">
              <w:rPr>
                <w:rFonts w:ascii="Open Sans" w:hAnsi="Open Sans" w:cs="Open Sans"/>
                <w:lang w:val="en-GB"/>
              </w:rPr>
              <w:t>00</w:t>
            </w:r>
            <w:r w:rsidR="00F14907">
              <w:rPr>
                <w:rFonts w:ascii="Open Sans" w:hAnsi="Open Sans" w:cs="Open Sans"/>
                <w:lang w:val="en-GB"/>
              </w:rPr>
              <w:t>am</w:t>
            </w:r>
          </w:p>
        </w:tc>
        <w:tc>
          <w:tcPr>
            <w:tcW w:w="4597" w:type="dxa"/>
          </w:tcPr>
          <w:p w14:paraId="227829BE" w14:textId="29E422E7" w:rsidR="00EB2F16" w:rsidRPr="00531AE9" w:rsidRDefault="00531AE9" w:rsidP="00287BB8">
            <w:pPr>
              <w:rPr>
                <w:rFonts w:ascii="Open Sans" w:hAnsi="Open Sans" w:cs="Open Sans"/>
                <w:b/>
                <w:bCs/>
                <w:lang w:val="en-GB"/>
              </w:rPr>
            </w:pPr>
            <w:r w:rsidRPr="00531AE9">
              <w:rPr>
                <w:rFonts w:ascii="Open Sans" w:hAnsi="Open Sans" w:cs="Open Sans"/>
                <w:b/>
                <w:bCs/>
                <w:lang w:val="en-GB"/>
              </w:rPr>
              <w:t>Individual</w:t>
            </w:r>
            <w:r w:rsidR="00EB2F16" w:rsidRPr="00531AE9">
              <w:rPr>
                <w:rFonts w:ascii="Open Sans" w:hAnsi="Open Sans" w:cs="Open Sans"/>
                <w:b/>
                <w:bCs/>
                <w:lang w:val="en-GB"/>
              </w:rPr>
              <w:t xml:space="preserve"> </w:t>
            </w:r>
            <w:r w:rsidR="001E0223">
              <w:rPr>
                <w:rFonts w:ascii="Open Sans" w:hAnsi="Open Sans" w:cs="Open Sans"/>
                <w:b/>
                <w:bCs/>
                <w:lang w:val="en-GB"/>
              </w:rPr>
              <w:t xml:space="preserve">sub network </w:t>
            </w:r>
            <w:r w:rsidR="00EB2F16" w:rsidRPr="00531AE9">
              <w:rPr>
                <w:rFonts w:ascii="Open Sans" w:hAnsi="Open Sans" w:cs="Open Sans"/>
                <w:b/>
                <w:bCs/>
                <w:lang w:val="en-GB"/>
              </w:rPr>
              <w:t>group sessions:</w:t>
            </w:r>
          </w:p>
          <w:p w14:paraId="76E6111F" w14:textId="74966F0B" w:rsidR="00EB2F16" w:rsidRPr="00531AE9" w:rsidRDefault="00EB2F16" w:rsidP="00287BB8">
            <w:pPr>
              <w:pStyle w:val="ListParagraph"/>
              <w:numPr>
                <w:ilvl w:val="0"/>
                <w:numId w:val="1"/>
              </w:numPr>
              <w:rPr>
                <w:rFonts w:ascii="Open Sans" w:hAnsi="Open Sans" w:cs="Open Sans"/>
                <w:lang w:val="en-GB"/>
              </w:rPr>
            </w:pPr>
            <w:r w:rsidRPr="00531AE9">
              <w:rPr>
                <w:rFonts w:ascii="Open Sans" w:hAnsi="Open Sans" w:cs="Open Sans"/>
                <w:lang w:val="en-GB"/>
              </w:rPr>
              <w:t>Hansard</w:t>
            </w:r>
            <w:r w:rsidR="007A4E0C">
              <w:rPr>
                <w:rFonts w:ascii="Open Sans" w:hAnsi="Open Sans" w:cs="Open Sans"/>
                <w:lang w:val="en-GB"/>
              </w:rPr>
              <w:t xml:space="preserve"> – </w:t>
            </w:r>
            <w:r w:rsidR="007A4E0C" w:rsidRPr="007A4E0C">
              <w:rPr>
                <w:rFonts w:ascii="Open Sans" w:hAnsi="Open Sans" w:cs="Open Sans"/>
                <w:i/>
                <w:iCs/>
                <w:lang w:val="en-GB"/>
              </w:rPr>
              <w:t>Ian Law NZ</w:t>
            </w:r>
          </w:p>
          <w:p w14:paraId="732BCDD1" w14:textId="5ECF49AE" w:rsidR="00EB2F16" w:rsidRPr="00531AE9" w:rsidRDefault="00EB2F16" w:rsidP="00287BB8">
            <w:pPr>
              <w:pStyle w:val="ListParagraph"/>
              <w:numPr>
                <w:ilvl w:val="0"/>
                <w:numId w:val="1"/>
              </w:numPr>
              <w:rPr>
                <w:rFonts w:ascii="Open Sans" w:hAnsi="Open Sans" w:cs="Open Sans"/>
                <w:lang w:val="en-GB"/>
              </w:rPr>
            </w:pPr>
            <w:r w:rsidRPr="00531AE9">
              <w:rPr>
                <w:rFonts w:ascii="Open Sans" w:hAnsi="Open Sans" w:cs="Open Sans"/>
                <w:lang w:val="en-GB"/>
              </w:rPr>
              <w:t>Security</w:t>
            </w:r>
            <w:r w:rsidR="007A4E0C">
              <w:rPr>
                <w:rFonts w:ascii="Open Sans" w:hAnsi="Open Sans" w:cs="Open Sans"/>
                <w:lang w:val="en-GB"/>
              </w:rPr>
              <w:t xml:space="preserve"> – </w:t>
            </w:r>
            <w:r w:rsidR="007A4E0C" w:rsidRPr="007A4E0C">
              <w:rPr>
                <w:rFonts w:ascii="Open Sans" w:hAnsi="Open Sans" w:cs="Open Sans"/>
                <w:i/>
                <w:iCs/>
                <w:lang w:val="en-GB"/>
              </w:rPr>
              <w:t xml:space="preserve">Leanne </w:t>
            </w:r>
            <w:proofErr w:type="spellStart"/>
            <w:r w:rsidR="007A4E0C" w:rsidRPr="007A4E0C">
              <w:rPr>
                <w:rFonts w:ascii="Open Sans" w:hAnsi="Open Sans" w:cs="Open Sans"/>
                <w:i/>
                <w:iCs/>
                <w:lang w:val="en-GB"/>
              </w:rPr>
              <w:t>Tunningley</w:t>
            </w:r>
            <w:proofErr w:type="spellEnd"/>
            <w:r w:rsidR="007A4E0C" w:rsidRPr="007A4E0C">
              <w:rPr>
                <w:rFonts w:ascii="Open Sans" w:hAnsi="Open Sans" w:cs="Open Sans"/>
                <w:i/>
                <w:iCs/>
                <w:lang w:val="en-GB"/>
              </w:rPr>
              <w:t>, DPS APH</w:t>
            </w:r>
          </w:p>
          <w:p w14:paraId="7283B8FE" w14:textId="4B7AB2D2" w:rsidR="00EB2F16" w:rsidRPr="00531AE9" w:rsidRDefault="00EB2F16" w:rsidP="00287BB8">
            <w:pPr>
              <w:pStyle w:val="ListParagraph"/>
              <w:numPr>
                <w:ilvl w:val="0"/>
                <w:numId w:val="1"/>
              </w:numPr>
              <w:rPr>
                <w:rFonts w:ascii="Open Sans" w:hAnsi="Open Sans" w:cs="Open Sans"/>
                <w:lang w:val="en-GB"/>
              </w:rPr>
            </w:pPr>
            <w:r w:rsidRPr="00531AE9">
              <w:rPr>
                <w:rFonts w:ascii="Open Sans" w:hAnsi="Open Sans" w:cs="Open Sans"/>
              </w:rPr>
              <w:t>Member &amp; Support Staff Experience / HR team</w:t>
            </w:r>
            <w:r w:rsidR="007A4E0C">
              <w:rPr>
                <w:rFonts w:ascii="Open Sans" w:hAnsi="Open Sans" w:cs="Open Sans"/>
              </w:rPr>
              <w:t xml:space="preserve"> - </w:t>
            </w:r>
            <w:r w:rsidR="007A4E0C" w:rsidRPr="007A4E0C">
              <w:rPr>
                <w:rFonts w:ascii="Open Sans" w:hAnsi="Open Sans" w:cs="Open Sans"/>
                <w:i/>
                <w:iCs/>
              </w:rPr>
              <w:t>Dwayne Waterman</w:t>
            </w:r>
            <w:r w:rsidR="00E749C8">
              <w:rPr>
                <w:rFonts w:ascii="Open Sans" w:hAnsi="Open Sans" w:cs="Open Sans"/>
                <w:i/>
                <w:iCs/>
              </w:rPr>
              <w:t xml:space="preserve"> </w:t>
            </w:r>
            <w:r w:rsidR="007A4E0C" w:rsidRPr="007A4E0C">
              <w:rPr>
                <w:rFonts w:ascii="Open Sans" w:hAnsi="Open Sans" w:cs="Open Sans"/>
                <w:i/>
                <w:iCs/>
              </w:rPr>
              <w:t>/</w:t>
            </w:r>
            <w:r w:rsidR="00E749C8">
              <w:rPr>
                <w:rFonts w:ascii="Open Sans" w:hAnsi="Open Sans" w:cs="Open Sans"/>
                <w:i/>
                <w:iCs/>
              </w:rPr>
              <w:t xml:space="preserve"> </w:t>
            </w:r>
            <w:r w:rsidR="007A4E0C" w:rsidRPr="007A4E0C">
              <w:rPr>
                <w:rFonts w:ascii="Open Sans" w:hAnsi="Open Sans" w:cs="Open Sans"/>
                <w:i/>
                <w:iCs/>
              </w:rPr>
              <w:t>Elene Panton, NZ</w:t>
            </w:r>
          </w:p>
          <w:p w14:paraId="425CE208" w14:textId="6B2F89F4" w:rsidR="00EB2F16" w:rsidRPr="00531AE9" w:rsidRDefault="00EB2F16" w:rsidP="00287BB8">
            <w:pPr>
              <w:pStyle w:val="ListParagraph"/>
              <w:numPr>
                <w:ilvl w:val="0"/>
                <w:numId w:val="1"/>
              </w:numPr>
              <w:rPr>
                <w:rFonts w:ascii="Open Sans" w:hAnsi="Open Sans" w:cs="Open Sans"/>
                <w:lang w:val="en-GB"/>
              </w:rPr>
            </w:pPr>
            <w:r w:rsidRPr="00531AE9">
              <w:rPr>
                <w:rFonts w:ascii="Open Sans" w:eastAsia="Times New Roman" w:hAnsi="Open Sans" w:cs="Open Sans"/>
                <w:color w:val="000000"/>
              </w:rPr>
              <w:t>Engagement / Visitor Experience</w:t>
            </w:r>
            <w:r w:rsidR="001E0223">
              <w:rPr>
                <w:rFonts w:ascii="Open Sans" w:eastAsia="Times New Roman" w:hAnsi="Open Sans" w:cs="Open Sans"/>
                <w:color w:val="000000"/>
              </w:rPr>
              <w:t xml:space="preserve"> – </w:t>
            </w:r>
            <w:r w:rsidR="001E0223" w:rsidRPr="003B2830">
              <w:rPr>
                <w:rFonts w:ascii="Open Sans" w:eastAsia="Times New Roman" w:hAnsi="Open Sans" w:cs="Open Sans"/>
                <w:i/>
                <w:iCs/>
                <w:color w:val="000000"/>
              </w:rPr>
              <w:t xml:space="preserve">Sasha </w:t>
            </w:r>
            <w:r w:rsidR="003B2830" w:rsidRPr="003B2830">
              <w:rPr>
                <w:rFonts w:ascii="Open Sans" w:eastAsia="Times New Roman" w:hAnsi="Open Sans" w:cs="Open Sans"/>
                <w:i/>
                <w:iCs/>
                <w:color w:val="000000"/>
              </w:rPr>
              <w:t>Grieg / Caroline Wallis, NZ</w:t>
            </w:r>
          </w:p>
          <w:p w14:paraId="00582D31" w14:textId="2D6C5241" w:rsidR="00EB2F16" w:rsidRPr="00531AE9" w:rsidRDefault="00EB2F16" w:rsidP="00287BB8">
            <w:pPr>
              <w:pStyle w:val="ListParagraph"/>
              <w:numPr>
                <w:ilvl w:val="0"/>
                <w:numId w:val="1"/>
              </w:numPr>
              <w:rPr>
                <w:rFonts w:ascii="Open Sans" w:hAnsi="Open Sans" w:cs="Open Sans"/>
                <w:lang w:val="en-GB"/>
              </w:rPr>
            </w:pPr>
            <w:r w:rsidRPr="00531AE9">
              <w:rPr>
                <w:rFonts w:ascii="Open Sans" w:hAnsi="Open Sans" w:cs="Open Sans"/>
              </w:rPr>
              <w:t>IST / Digital stream</w:t>
            </w:r>
            <w:r w:rsidR="007A4E0C">
              <w:rPr>
                <w:rFonts w:ascii="Open Sans" w:hAnsi="Open Sans" w:cs="Open Sans"/>
              </w:rPr>
              <w:t xml:space="preserve"> – </w:t>
            </w:r>
            <w:r w:rsidR="007A4E0C" w:rsidRPr="007A4E0C">
              <w:rPr>
                <w:rFonts w:ascii="Open Sans" w:hAnsi="Open Sans" w:cs="Open Sans"/>
                <w:i/>
                <w:iCs/>
              </w:rPr>
              <w:t>Derek Robson</w:t>
            </w:r>
            <w:r w:rsidR="00E749C8">
              <w:rPr>
                <w:rFonts w:ascii="Open Sans" w:hAnsi="Open Sans" w:cs="Open Sans"/>
                <w:i/>
                <w:iCs/>
              </w:rPr>
              <w:t xml:space="preserve"> </w:t>
            </w:r>
            <w:r w:rsidR="007A4E0C" w:rsidRPr="007A4E0C">
              <w:rPr>
                <w:rFonts w:ascii="Open Sans" w:hAnsi="Open Sans" w:cs="Open Sans"/>
                <w:i/>
                <w:iCs/>
              </w:rPr>
              <w:t>NZ</w:t>
            </w:r>
          </w:p>
          <w:p w14:paraId="51CA73F0" w14:textId="4023DE6F" w:rsidR="00EB2F16" w:rsidRPr="00531AE9" w:rsidRDefault="00EB2F16" w:rsidP="00287BB8">
            <w:pPr>
              <w:pStyle w:val="ListParagraph"/>
              <w:numPr>
                <w:ilvl w:val="0"/>
                <w:numId w:val="1"/>
              </w:numPr>
              <w:rPr>
                <w:rFonts w:ascii="Open Sans" w:hAnsi="Open Sans" w:cs="Open Sans"/>
                <w:lang w:val="en-GB"/>
              </w:rPr>
            </w:pPr>
            <w:r w:rsidRPr="00531AE9">
              <w:rPr>
                <w:rFonts w:ascii="Open Sans" w:hAnsi="Open Sans" w:cs="Open Sans"/>
                <w:lang w:val="en-GB"/>
              </w:rPr>
              <w:t>Finance</w:t>
            </w:r>
            <w:r w:rsidR="007A4E0C">
              <w:rPr>
                <w:rFonts w:ascii="Open Sans" w:hAnsi="Open Sans" w:cs="Open Sans"/>
                <w:lang w:val="en-GB"/>
              </w:rPr>
              <w:t xml:space="preserve"> – </w:t>
            </w:r>
            <w:r w:rsidR="007A4E0C" w:rsidRPr="007A4E0C">
              <w:rPr>
                <w:rFonts w:ascii="Open Sans" w:hAnsi="Open Sans" w:cs="Open Sans"/>
                <w:i/>
                <w:iCs/>
                <w:lang w:val="en-GB"/>
              </w:rPr>
              <w:t>Jade Goddard, NZ</w:t>
            </w:r>
          </w:p>
          <w:p w14:paraId="5ECE8E70" w14:textId="046C565A" w:rsidR="00EB2F16" w:rsidRDefault="007A4E0C" w:rsidP="00287BB8">
            <w:pPr>
              <w:pStyle w:val="ListParagraph"/>
              <w:numPr>
                <w:ilvl w:val="0"/>
                <w:numId w:val="1"/>
              </w:numPr>
              <w:rPr>
                <w:rFonts w:ascii="Open Sans" w:hAnsi="Open Sans" w:cs="Open Sans"/>
                <w:lang w:val="en-GB"/>
              </w:rPr>
            </w:pPr>
            <w:r>
              <w:rPr>
                <w:rFonts w:ascii="Open Sans" w:hAnsi="Open Sans" w:cs="Open Sans"/>
                <w:lang w:val="en-GB"/>
              </w:rPr>
              <w:t>Property</w:t>
            </w:r>
            <w:r w:rsidR="00EB2F16" w:rsidRPr="00531AE9">
              <w:rPr>
                <w:rFonts w:ascii="Open Sans" w:hAnsi="Open Sans" w:cs="Open Sans"/>
                <w:lang w:val="en-GB"/>
              </w:rPr>
              <w:t xml:space="preserve"> / Facilities</w:t>
            </w:r>
            <w:r w:rsidR="001E0223">
              <w:rPr>
                <w:rFonts w:ascii="Open Sans" w:hAnsi="Open Sans" w:cs="Open Sans"/>
                <w:lang w:val="en-GB"/>
              </w:rPr>
              <w:t xml:space="preserve"> – </w:t>
            </w:r>
            <w:r w:rsidR="001E0223" w:rsidRPr="001E0223">
              <w:rPr>
                <w:rFonts w:ascii="Open Sans" w:hAnsi="Open Sans" w:cs="Open Sans"/>
                <w:i/>
                <w:iCs/>
                <w:lang w:val="en-GB"/>
              </w:rPr>
              <w:t>Ross Cameron, NSW</w:t>
            </w:r>
          </w:p>
          <w:p w14:paraId="48CB26B8" w14:textId="45B679C8" w:rsidR="00531AE9" w:rsidRDefault="007A4E0C" w:rsidP="00287BB8">
            <w:pPr>
              <w:pStyle w:val="ListParagraph"/>
              <w:numPr>
                <w:ilvl w:val="0"/>
                <w:numId w:val="1"/>
              </w:numPr>
              <w:rPr>
                <w:rFonts w:ascii="Open Sans" w:hAnsi="Open Sans" w:cs="Open Sans"/>
                <w:lang w:val="en-GB"/>
              </w:rPr>
            </w:pPr>
            <w:r>
              <w:rPr>
                <w:rFonts w:ascii="Open Sans" w:hAnsi="Open Sans" w:cs="Open Sans"/>
                <w:lang w:val="en-GB"/>
              </w:rPr>
              <w:t>Library / Research services</w:t>
            </w:r>
            <w:r w:rsidR="001E0223">
              <w:rPr>
                <w:rFonts w:ascii="Open Sans" w:hAnsi="Open Sans" w:cs="Open Sans"/>
                <w:lang w:val="en-GB"/>
              </w:rPr>
              <w:t xml:space="preserve"> – </w:t>
            </w:r>
            <w:r w:rsidR="001E0223" w:rsidRPr="001E0223">
              <w:rPr>
                <w:rFonts w:ascii="Open Sans" w:hAnsi="Open Sans" w:cs="Open Sans"/>
                <w:i/>
                <w:iCs/>
                <w:lang w:val="en-GB"/>
              </w:rPr>
              <w:t>Jill Taylor</w:t>
            </w:r>
            <w:r w:rsidR="00E749C8">
              <w:rPr>
                <w:rFonts w:ascii="Open Sans" w:hAnsi="Open Sans" w:cs="Open Sans"/>
                <w:i/>
                <w:iCs/>
                <w:lang w:val="en-GB"/>
              </w:rPr>
              <w:t xml:space="preserve">, </w:t>
            </w:r>
            <w:r w:rsidR="001E0223" w:rsidRPr="001E0223">
              <w:rPr>
                <w:rFonts w:ascii="Open Sans" w:hAnsi="Open Sans" w:cs="Open Sans"/>
                <w:i/>
                <w:iCs/>
                <w:lang w:val="en-GB"/>
              </w:rPr>
              <w:t>NZ</w:t>
            </w:r>
          </w:p>
          <w:p w14:paraId="619022ED" w14:textId="2FC09732" w:rsidR="007A4E0C" w:rsidRPr="00BB3410" w:rsidRDefault="007A4E0C" w:rsidP="00287BB8">
            <w:pPr>
              <w:pStyle w:val="ListParagraph"/>
              <w:numPr>
                <w:ilvl w:val="0"/>
                <w:numId w:val="1"/>
              </w:numPr>
              <w:rPr>
                <w:rFonts w:ascii="Open Sans" w:hAnsi="Open Sans" w:cs="Open Sans"/>
                <w:lang w:val="en-GB"/>
              </w:rPr>
            </w:pPr>
            <w:r>
              <w:rPr>
                <w:rFonts w:ascii="Open Sans" w:hAnsi="Open Sans" w:cs="Open Sans"/>
                <w:lang w:val="en-GB"/>
              </w:rPr>
              <w:t>Catering / Functions</w:t>
            </w:r>
            <w:r w:rsidR="001E0223">
              <w:rPr>
                <w:rFonts w:ascii="Open Sans" w:hAnsi="Open Sans" w:cs="Open Sans"/>
                <w:lang w:val="en-GB"/>
              </w:rPr>
              <w:t xml:space="preserve"> – </w:t>
            </w:r>
            <w:r w:rsidR="001E0223" w:rsidRPr="001E0223">
              <w:rPr>
                <w:rFonts w:ascii="Open Sans" w:hAnsi="Open Sans" w:cs="Open Sans"/>
                <w:i/>
                <w:iCs/>
                <w:lang w:val="en-GB"/>
              </w:rPr>
              <w:t xml:space="preserve">Lee </w:t>
            </w:r>
            <w:proofErr w:type="spellStart"/>
            <w:r w:rsidR="001E0223" w:rsidRPr="001E0223">
              <w:rPr>
                <w:rFonts w:ascii="Open Sans" w:hAnsi="Open Sans" w:cs="Open Sans"/>
                <w:i/>
                <w:iCs/>
                <w:lang w:val="en-GB"/>
              </w:rPr>
              <w:t>Kwiez</w:t>
            </w:r>
            <w:proofErr w:type="spellEnd"/>
            <w:r w:rsidR="00E749C8">
              <w:rPr>
                <w:rFonts w:ascii="Open Sans" w:hAnsi="Open Sans" w:cs="Open Sans"/>
                <w:i/>
                <w:iCs/>
                <w:lang w:val="en-GB"/>
              </w:rPr>
              <w:t>, NSW</w:t>
            </w:r>
          </w:p>
          <w:p w14:paraId="1F79114F" w14:textId="77777777" w:rsidR="007A4E0C" w:rsidRPr="007A4E0C" w:rsidRDefault="007A4E0C" w:rsidP="007A4E0C">
            <w:pPr>
              <w:pStyle w:val="ListParagraph"/>
              <w:rPr>
                <w:rFonts w:ascii="Open Sans" w:hAnsi="Open Sans" w:cs="Open Sans"/>
                <w:lang w:val="en-GB"/>
              </w:rPr>
            </w:pPr>
          </w:p>
          <w:p w14:paraId="353B3528" w14:textId="3C75EFE4" w:rsidR="00EB2F16" w:rsidRPr="00531AE9" w:rsidRDefault="00EB2F16" w:rsidP="00287BB8">
            <w:pPr>
              <w:rPr>
                <w:rFonts w:ascii="Open Sans" w:hAnsi="Open Sans" w:cs="Open Sans"/>
                <w:lang w:val="en-GB"/>
              </w:rPr>
            </w:pPr>
          </w:p>
        </w:tc>
        <w:tc>
          <w:tcPr>
            <w:tcW w:w="3006" w:type="dxa"/>
          </w:tcPr>
          <w:p w14:paraId="4D5404AB" w14:textId="77777777" w:rsidR="00EB2F16" w:rsidRDefault="00EB2F16" w:rsidP="00287BB8">
            <w:pPr>
              <w:rPr>
                <w:rFonts w:ascii="Open Sans" w:hAnsi="Open Sans" w:cs="Open Sans"/>
                <w:lang w:val="en-GB"/>
              </w:rPr>
            </w:pPr>
            <w:r w:rsidRPr="00531AE9">
              <w:rPr>
                <w:rFonts w:ascii="Open Sans" w:hAnsi="Open Sans" w:cs="Open Sans"/>
                <w:lang w:val="en-GB"/>
              </w:rPr>
              <w:t xml:space="preserve">Select committee </w:t>
            </w:r>
            <w:proofErr w:type="gramStart"/>
            <w:r w:rsidRPr="00531AE9">
              <w:rPr>
                <w:rFonts w:ascii="Open Sans" w:hAnsi="Open Sans" w:cs="Open Sans"/>
                <w:lang w:val="en-GB"/>
              </w:rPr>
              <w:t>rooms</w:t>
            </w:r>
            <w:proofErr w:type="gramEnd"/>
            <w:r w:rsidRPr="00531AE9">
              <w:rPr>
                <w:rFonts w:ascii="Open Sans" w:hAnsi="Open Sans" w:cs="Open Sans"/>
                <w:lang w:val="en-GB"/>
              </w:rPr>
              <w:t xml:space="preserve"> </w:t>
            </w:r>
          </w:p>
          <w:p w14:paraId="69405A33" w14:textId="77777777" w:rsidR="003B2830" w:rsidRDefault="003B2830" w:rsidP="00287BB8">
            <w:pPr>
              <w:rPr>
                <w:rFonts w:ascii="Open Sans" w:hAnsi="Open Sans" w:cs="Open Sans"/>
                <w:lang w:val="en-GB"/>
              </w:rPr>
            </w:pPr>
          </w:p>
          <w:p w14:paraId="6610EEA9" w14:textId="26886B89" w:rsidR="003B2830" w:rsidRDefault="003B2830" w:rsidP="00287BB8">
            <w:pPr>
              <w:rPr>
                <w:rFonts w:ascii="Open Sans" w:hAnsi="Open Sans" w:cs="Open Sans"/>
                <w:lang w:val="en-GB"/>
              </w:rPr>
            </w:pPr>
            <w:r>
              <w:rPr>
                <w:rFonts w:ascii="Open Sans" w:hAnsi="Open Sans" w:cs="Open Sans"/>
                <w:lang w:val="en-GB"/>
              </w:rPr>
              <w:t>Facilitation of these sub network groups will be by the people italicised next to the network, and each group has their own agenda</w:t>
            </w:r>
            <w:r w:rsidR="00E749C8">
              <w:rPr>
                <w:rFonts w:ascii="Open Sans" w:hAnsi="Open Sans" w:cs="Open Sans"/>
                <w:lang w:val="en-GB"/>
              </w:rPr>
              <w:t>, which will be available shortly on the PPSN website.</w:t>
            </w:r>
          </w:p>
          <w:p w14:paraId="57D9A403" w14:textId="77777777" w:rsidR="003B2830" w:rsidRDefault="003B2830" w:rsidP="00287BB8">
            <w:pPr>
              <w:rPr>
                <w:rFonts w:ascii="Open Sans" w:hAnsi="Open Sans" w:cs="Open Sans"/>
                <w:lang w:val="en-GB"/>
              </w:rPr>
            </w:pPr>
          </w:p>
          <w:p w14:paraId="3B730A89" w14:textId="0D251568" w:rsidR="003B2830" w:rsidRPr="00531AE9" w:rsidRDefault="003B2830" w:rsidP="00287BB8">
            <w:pPr>
              <w:rPr>
                <w:rFonts w:ascii="Open Sans" w:hAnsi="Open Sans" w:cs="Open Sans"/>
                <w:lang w:val="en-GB"/>
              </w:rPr>
            </w:pPr>
            <w:r>
              <w:rPr>
                <w:rFonts w:ascii="Open Sans" w:hAnsi="Open Sans" w:cs="Open Sans"/>
                <w:lang w:val="en-GB"/>
              </w:rPr>
              <w:t xml:space="preserve">These sessions will also be zoom accessible so you can feel free to join the sessions and a link will be set up closer to the conference date. </w:t>
            </w:r>
            <w:r w:rsidRPr="00E749C8">
              <w:rPr>
                <w:rFonts w:ascii="Open Sans" w:hAnsi="Open Sans" w:cs="Open Sans"/>
                <w:i/>
                <w:iCs/>
                <w:sz w:val="20"/>
                <w:szCs w:val="20"/>
                <w:lang w:val="en-GB"/>
              </w:rPr>
              <w:t>(Please let us know prior if you are intending to join the zoom so we can make sure we have you online).</w:t>
            </w:r>
          </w:p>
        </w:tc>
      </w:tr>
      <w:tr w:rsidR="00EB2F16" w:rsidRPr="00531AE9" w14:paraId="4C0C3638" w14:textId="77777777" w:rsidTr="00531AE9">
        <w:tc>
          <w:tcPr>
            <w:tcW w:w="1413" w:type="dxa"/>
          </w:tcPr>
          <w:p w14:paraId="7B59B51C" w14:textId="77777777" w:rsidR="00EB2F16" w:rsidRPr="00531AE9" w:rsidRDefault="00EB2F16" w:rsidP="00287BB8">
            <w:pPr>
              <w:rPr>
                <w:rFonts w:ascii="Open Sans" w:hAnsi="Open Sans" w:cs="Open Sans"/>
                <w:lang w:val="en-GB"/>
              </w:rPr>
            </w:pPr>
            <w:r w:rsidRPr="00531AE9">
              <w:rPr>
                <w:rFonts w:ascii="Open Sans" w:hAnsi="Open Sans" w:cs="Open Sans"/>
                <w:lang w:val="en-GB"/>
              </w:rPr>
              <w:t>12.30pm</w:t>
            </w:r>
          </w:p>
        </w:tc>
        <w:tc>
          <w:tcPr>
            <w:tcW w:w="4597" w:type="dxa"/>
          </w:tcPr>
          <w:p w14:paraId="3B85EA4F" w14:textId="77777777" w:rsidR="00EB2F16" w:rsidRPr="00531AE9" w:rsidRDefault="00EB2F16" w:rsidP="00287BB8">
            <w:pPr>
              <w:rPr>
                <w:rFonts w:ascii="Open Sans" w:hAnsi="Open Sans" w:cs="Open Sans"/>
                <w:lang w:val="en-GB"/>
              </w:rPr>
            </w:pPr>
            <w:r w:rsidRPr="00531AE9">
              <w:rPr>
                <w:rFonts w:ascii="Open Sans" w:hAnsi="Open Sans" w:cs="Open Sans"/>
                <w:lang w:val="en-GB"/>
              </w:rPr>
              <w:t>Lunch</w:t>
            </w:r>
          </w:p>
        </w:tc>
        <w:tc>
          <w:tcPr>
            <w:tcW w:w="3006" w:type="dxa"/>
          </w:tcPr>
          <w:p w14:paraId="1B7AAB59" w14:textId="6ED1EBD3" w:rsidR="00EB2F16" w:rsidRPr="00531AE9" w:rsidRDefault="00DD2246" w:rsidP="00287BB8">
            <w:pPr>
              <w:rPr>
                <w:rFonts w:ascii="Open Sans" w:hAnsi="Open Sans" w:cs="Open Sans"/>
                <w:lang w:val="en-GB"/>
              </w:rPr>
            </w:pPr>
            <w:r>
              <w:rPr>
                <w:rFonts w:ascii="Open Sans" w:hAnsi="Open Sans" w:cs="Open Sans"/>
                <w:lang w:val="en-GB"/>
              </w:rPr>
              <w:t>Grand Hall</w:t>
            </w:r>
          </w:p>
        </w:tc>
      </w:tr>
      <w:tr w:rsidR="00EB2F16" w:rsidRPr="00531AE9" w14:paraId="26837FBF" w14:textId="77777777" w:rsidTr="00531AE9">
        <w:tc>
          <w:tcPr>
            <w:tcW w:w="1413" w:type="dxa"/>
          </w:tcPr>
          <w:p w14:paraId="0B88E7BA" w14:textId="77777777" w:rsidR="00EB2F16" w:rsidRPr="00531AE9" w:rsidRDefault="00EB2F16" w:rsidP="00287BB8">
            <w:pPr>
              <w:rPr>
                <w:rFonts w:ascii="Open Sans" w:hAnsi="Open Sans" w:cs="Open Sans"/>
                <w:lang w:val="en-GB"/>
              </w:rPr>
            </w:pPr>
            <w:r w:rsidRPr="00531AE9">
              <w:rPr>
                <w:rFonts w:ascii="Open Sans" w:hAnsi="Open Sans" w:cs="Open Sans"/>
                <w:lang w:val="en-GB"/>
              </w:rPr>
              <w:t>1pm</w:t>
            </w:r>
          </w:p>
        </w:tc>
        <w:tc>
          <w:tcPr>
            <w:tcW w:w="4597" w:type="dxa"/>
          </w:tcPr>
          <w:p w14:paraId="1E2E74D5" w14:textId="77777777" w:rsidR="00EB2F16" w:rsidRPr="00531AE9" w:rsidRDefault="00EB2F16" w:rsidP="00287BB8">
            <w:pPr>
              <w:rPr>
                <w:rFonts w:ascii="Open Sans" w:hAnsi="Open Sans" w:cs="Open Sans"/>
                <w:lang w:val="en-GB"/>
              </w:rPr>
            </w:pPr>
            <w:r w:rsidRPr="00531AE9">
              <w:rPr>
                <w:rFonts w:ascii="Open Sans" w:hAnsi="Open Sans" w:cs="Open Sans"/>
                <w:lang w:val="en-GB"/>
              </w:rPr>
              <w:t>Tour of Parliament (optional)</w:t>
            </w:r>
          </w:p>
        </w:tc>
        <w:tc>
          <w:tcPr>
            <w:tcW w:w="3006" w:type="dxa"/>
          </w:tcPr>
          <w:p w14:paraId="7744D3EF" w14:textId="7A6946BD" w:rsidR="00EB2F16" w:rsidRPr="00531AE9" w:rsidRDefault="00531AE9" w:rsidP="00287BB8">
            <w:pPr>
              <w:rPr>
                <w:rFonts w:ascii="Open Sans" w:hAnsi="Open Sans" w:cs="Open Sans"/>
                <w:lang w:val="en-GB"/>
              </w:rPr>
            </w:pPr>
            <w:r>
              <w:rPr>
                <w:rFonts w:ascii="Open Sans" w:hAnsi="Open Sans" w:cs="Open Sans"/>
                <w:lang w:val="en-GB"/>
              </w:rPr>
              <w:t>Leaving from</w:t>
            </w:r>
            <w:r w:rsidR="00EB2F16" w:rsidRPr="00531AE9">
              <w:rPr>
                <w:rFonts w:ascii="Open Sans" w:hAnsi="Open Sans" w:cs="Open Sans"/>
                <w:lang w:val="en-GB"/>
              </w:rPr>
              <w:t xml:space="preserve"> black and white tiles</w:t>
            </w:r>
          </w:p>
        </w:tc>
      </w:tr>
      <w:tr w:rsidR="00EB2F16" w:rsidRPr="00531AE9" w14:paraId="45F846A7" w14:textId="77777777" w:rsidTr="00531AE9">
        <w:trPr>
          <w:trHeight w:val="3100"/>
        </w:trPr>
        <w:tc>
          <w:tcPr>
            <w:tcW w:w="1413" w:type="dxa"/>
          </w:tcPr>
          <w:p w14:paraId="1DC8890C" w14:textId="77777777" w:rsidR="00EB2F16" w:rsidRPr="00531AE9" w:rsidRDefault="00EB2F16" w:rsidP="00287BB8">
            <w:pPr>
              <w:rPr>
                <w:rFonts w:ascii="Open Sans" w:hAnsi="Open Sans" w:cs="Open Sans"/>
                <w:lang w:val="en-GB"/>
              </w:rPr>
            </w:pPr>
            <w:r w:rsidRPr="00531AE9">
              <w:rPr>
                <w:rFonts w:ascii="Open Sans" w:hAnsi="Open Sans" w:cs="Open Sans"/>
                <w:lang w:val="en-GB"/>
              </w:rPr>
              <w:t>1.30pm</w:t>
            </w:r>
          </w:p>
        </w:tc>
        <w:tc>
          <w:tcPr>
            <w:tcW w:w="4597" w:type="dxa"/>
          </w:tcPr>
          <w:p w14:paraId="313E4FDA" w14:textId="77777777" w:rsidR="00EB2F16" w:rsidRPr="00453C65" w:rsidRDefault="00EB2F16" w:rsidP="00287BB8">
            <w:pPr>
              <w:rPr>
                <w:rFonts w:ascii="Open Sans" w:hAnsi="Open Sans" w:cs="Open Sans"/>
                <w:b/>
                <w:bCs/>
                <w:i/>
                <w:iCs/>
                <w:lang w:val="en-GB"/>
              </w:rPr>
            </w:pPr>
            <w:r w:rsidRPr="00453C65">
              <w:rPr>
                <w:rFonts w:ascii="Open Sans" w:hAnsi="Open Sans" w:cs="Open Sans"/>
                <w:b/>
                <w:bCs/>
                <w:i/>
                <w:iCs/>
                <w:lang w:val="en-GB"/>
              </w:rPr>
              <w:t>Plenary Session</w:t>
            </w:r>
          </w:p>
          <w:p w14:paraId="7734F130" w14:textId="5EE64253" w:rsidR="00EB2F16" w:rsidRPr="00453C65" w:rsidRDefault="00EB2F16" w:rsidP="00287BB8">
            <w:pPr>
              <w:rPr>
                <w:rFonts w:ascii="Open Sans" w:hAnsi="Open Sans" w:cs="Open Sans"/>
                <w:b/>
                <w:bCs/>
                <w:lang w:val="en-GB"/>
              </w:rPr>
            </w:pPr>
            <w:r w:rsidRPr="00453C65">
              <w:rPr>
                <w:rFonts w:ascii="Open Sans" w:hAnsi="Open Sans" w:cs="Open Sans"/>
                <w:b/>
                <w:bCs/>
                <w:lang w:val="en-GB"/>
              </w:rPr>
              <w:t xml:space="preserve">Collaboration </w:t>
            </w:r>
            <w:r w:rsidRPr="00453C65">
              <w:rPr>
                <w:rFonts w:ascii="Open Sans" w:hAnsi="Open Sans" w:cs="Open Sans"/>
                <w:lang w:val="en-GB"/>
              </w:rPr>
              <w:t xml:space="preserve">between </w:t>
            </w:r>
            <w:r w:rsidR="00531AE9" w:rsidRPr="00453C65">
              <w:rPr>
                <w:rFonts w:ascii="Open Sans" w:hAnsi="Open Sans" w:cs="Open Sans"/>
                <w:lang w:val="en-GB"/>
              </w:rPr>
              <w:t>New South Wales Parliament’s C</w:t>
            </w:r>
            <w:r w:rsidRPr="00453C65">
              <w:rPr>
                <w:rFonts w:ascii="Open Sans" w:hAnsi="Open Sans" w:cs="Open Sans"/>
                <w:lang w:val="en-GB"/>
              </w:rPr>
              <w:t xml:space="preserve">atering and Communications, </w:t>
            </w:r>
            <w:r w:rsidR="00531AE9" w:rsidRPr="00453C65">
              <w:rPr>
                <w:rFonts w:ascii="Open Sans" w:hAnsi="Open Sans" w:cs="Open Sans"/>
                <w:lang w:val="en-GB"/>
              </w:rPr>
              <w:t>E</w:t>
            </w:r>
            <w:r w:rsidRPr="00453C65">
              <w:rPr>
                <w:rFonts w:ascii="Open Sans" w:hAnsi="Open Sans" w:cs="Open Sans"/>
                <w:lang w:val="en-GB"/>
              </w:rPr>
              <w:t xml:space="preserve">ngagement and </w:t>
            </w:r>
            <w:r w:rsidR="00531AE9" w:rsidRPr="00453C65">
              <w:rPr>
                <w:rFonts w:ascii="Open Sans" w:hAnsi="Open Sans" w:cs="Open Sans"/>
                <w:lang w:val="en-GB"/>
              </w:rPr>
              <w:t>E</w:t>
            </w:r>
            <w:r w:rsidRPr="00453C65">
              <w:rPr>
                <w:rFonts w:ascii="Open Sans" w:hAnsi="Open Sans" w:cs="Open Sans"/>
                <w:lang w:val="en-GB"/>
              </w:rPr>
              <w:t>ducation branch</w:t>
            </w:r>
            <w:r w:rsidR="00531AE9" w:rsidRPr="00453C65">
              <w:rPr>
                <w:rFonts w:ascii="Open Sans" w:hAnsi="Open Sans" w:cs="Open Sans"/>
                <w:lang w:val="en-GB"/>
              </w:rPr>
              <w:t>es.</w:t>
            </w:r>
            <w:r w:rsidR="00531AE9" w:rsidRPr="00453C65">
              <w:rPr>
                <w:rFonts w:ascii="Open Sans" w:hAnsi="Open Sans" w:cs="Open Sans"/>
                <w:b/>
                <w:bCs/>
                <w:lang w:val="en-GB"/>
              </w:rPr>
              <w:t xml:space="preserve"> </w:t>
            </w:r>
          </w:p>
          <w:p w14:paraId="6AE6D1DD" w14:textId="77777777" w:rsidR="00531AE9" w:rsidRDefault="00531AE9" w:rsidP="00287BB8">
            <w:pPr>
              <w:rPr>
                <w:rFonts w:ascii="Open Sans" w:hAnsi="Open Sans" w:cs="Open Sans"/>
                <w:lang w:val="en-GB"/>
              </w:rPr>
            </w:pPr>
          </w:p>
          <w:p w14:paraId="418CD815" w14:textId="5E31F9AC" w:rsidR="00531AE9" w:rsidRPr="00E749C8" w:rsidRDefault="00531AE9" w:rsidP="00531AE9">
            <w:pPr>
              <w:pStyle w:val="ListParagraph"/>
              <w:numPr>
                <w:ilvl w:val="0"/>
                <w:numId w:val="2"/>
              </w:numPr>
              <w:rPr>
                <w:rFonts w:ascii="Open Sans" w:hAnsi="Open Sans" w:cs="Open Sans"/>
                <w:i/>
                <w:iCs/>
                <w:lang w:val="en-GB"/>
              </w:rPr>
            </w:pPr>
            <w:r w:rsidRPr="00E749C8">
              <w:rPr>
                <w:rFonts w:ascii="Open Sans" w:hAnsi="Open Sans" w:cs="Open Sans"/>
                <w:i/>
                <w:iCs/>
                <w:lang w:val="en-GB"/>
              </w:rPr>
              <w:t xml:space="preserve">Lee </w:t>
            </w:r>
            <w:proofErr w:type="spellStart"/>
            <w:r w:rsidRPr="00E749C8">
              <w:rPr>
                <w:rFonts w:ascii="Open Sans" w:hAnsi="Open Sans" w:cs="Open Sans"/>
                <w:i/>
                <w:iCs/>
                <w:lang w:val="en-GB"/>
              </w:rPr>
              <w:t>Kwiez</w:t>
            </w:r>
            <w:proofErr w:type="spellEnd"/>
            <w:r w:rsidRPr="00E749C8">
              <w:rPr>
                <w:rFonts w:ascii="Open Sans" w:hAnsi="Open Sans" w:cs="Open Sans"/>
                <w:i/>
                <w:iCs/>
                <w:lang w:val="en-GB"/>
              </w:rPr>
              <w:t xml:space="preserve">, Senior Manager, </w:t>
            </w:r>
            <w:r w:rsidR="007A4E0C" w:rsidRPr="00E749C8">
              <w:rPr>
                <w:rFonts w:ascii="Open Sans" w:hAnsi="Open Sans" w:cs="Open Sans"/>
                <w:i/>
                <w:iCs/>
                <w:lang w:val="en-GB"/>
              </w:rPr>
              <w:t>C</w:t>
            </w:r>
            <w:r w:rsidRPr="00E749C8">
              <w:rPr>
                <w:rFonts w:ascii="Open Sans" w:hAnsi="Open Sans" w:cs="Open Sans"/>
                <w:i/>
                <w:iCs/>
                <w:lang w:val="en-GB"/>
              </w:rPr>
              <w:t>atering</w:t>
            </w:r>
            <w:r w:rsidR="007A4E0C" w:rsidRPr="00E749C8">
              <w:rPr>
                <w:rFonts w:ascii="Open Sans" w:hAnsi="Open Sans" w:cs="Open Sans"/>
                <w:i/>
                <w:iCs/>
                <w:lang w:val="en-GB"/>
              </w:rPr>
              <w:t>, NSW</w:t>
            </w:r>
          </w:p>
          <w:p w14:paraId="3E8A2467" w14:textId="2CEEFD6E" w:rsidR="00531AE9" w:rsidRPr="00531AE9" w:rsidRDefault="00531AE9" w:rsidP="00531AE9">
            <w:pPr>
              <w:pStyle w:val="ListParagraph"/>
              <w:numPr>
                <w:ilvl w:val="0"/>
                <w:numId w:val="2"/>
              </w:numPr>
              <w:rPr>
                <w:rFonts w:ascii="Open Sans" w:hAnsi="Open Sans" w:cs="Open Sans"/>
                <w:lang w:val="en-GB"/>
              </w:rPr>
            </w:pPr>
            <w:r w:rsidRPr="00E749C8">
              <w:rPr>
                <w:rFonts w:ascii="Open Sans" w:hAnsi="Open Sans" w:cs="Open Sans"/>
                <w:i/>
                <w:iCs/>
                <w:lang w:val="en-GB"/>
              </w:rPr>
              <w:t xml:space="preserve">Ella Williams, </w:t>
            </w:r>
            <w:r w:rsidRPr="00E749C8">
              <w:rPr>
                <w:rFonts w:ascii="Open Sans" w:hAnsi="Open Sans" w:cs="Open Sans"/>
                <w:i/>
                <w:iCs/>
                <w:lang w:val="en-AU"/>
              </w:rPr>
              <w:t xml:space="preserve">Manager, </w:t>
            </w:r>
            <w:r w:rsidR="007A4E0C" w:rsidRPr="00E749C8">
              <w:rPr>
                <w:rFonts w:ascii="Open Sans" w:hAnsi="Open Sans" w:cs="Open Sans"/>
                <w:i/>
                <w:iCs/>
                <w:lang w:val="en-AU"/>
              </w:rPr>
              <w:t>D</w:t>
            </w:r>
            <w:r w:rsidRPr="00E749C8">
              <w:rPr>
                <w:rFonts w:ascii="Open Sans" w:hAnsi="Open Sans" w:cs="Open Sans"/>
                <w:i/>
                <w:iCs/>
                <w:lang w:val="en-AU"/>
              </w:rPr>
              <w:t xml:space="preserve">igital </w:t>
            </w:r>
            <w:r w:rsidR="007A4E0C" w:rsidRPr="00E749C8">
              <w:rPr>
                <w:rFonts w:ascii="Open Sans" w:hAnsi="Open Sans" w:cs="Open Sans"/>
                <w:i/>
                <w:iCs/>
                <w:lang w:val="en-AU"/>
              </w:rPr>
              <w:t>E</w:t>
            </w:r>
            <w:r w:rsidRPr="00E749C8">
              <w:rPr>
                <w:rFonts w:ascii="Open Sans" w:hAnsi="Open Sans" w:cs="Open Sans"/>
                <w:i/>
                <w:iCs/>
                <w:lang w:val="en-AU"/>
              </w:rPr>
              <w:t>ngagement</w:t>
            </w:r>
            <w:r w:rsidR="007A4E0C" w:rsidRPr="00E749C8">
              <w:rPr>
                <w:rFonts w:ascii="Open Sans" w:hAnsi="Open Sans" w:cs="Open Sans"/>
                <w:i/>
                <w:iCs/>
                <w:lang w:val="en-AU"/>
              </w:rPr>
              <w:t>, NSW</w:t>
            </w:r>
          </w:p>
        </w:tc>
        <w:tc>
          <w:tcPr>
            <w:tcW w:w="3006" w:type="dxa"/>
          </w:tcPr>
          <w:p w14:paraId="54A364D3" w14:textId="5DD8F1C0" w:rsidR="00EB2F16" w:rsidRPr="00531AE9" w:rsidRDefault="00DD2246" w:rsidP="00287BB8">
            <w:pPr>
              <w:rPr>
                <w:rFonts w:ascii="Open Sans" w:hAnsi="Open Sans" w:cs="Open Sans"/>
                <w:lang w:val="en-GB"/>
              </w:rPr>
            </w:pPr>
            <w:r>
              <w:rPr>
                <w:rFonts w:ascii="Open Sans" w:hAnsi="Open Sans" w:cs="Open Sans"/>
                <w:lang w:val="en-GB"/>
              </w:rPr>
              <w:t>Legislative Chamber</w:t>
            </w:r>
          </w:p>
          <w:p w14:paraId="364A0609" w14:textId="77777777" w:rsidR="00EB2F16" w:rsidRDefault="00EB2F16" w:rsidP="00287BB8">
            <w:pPr>
              <w:rPr>
                <w:rFonts w:ascii="Open Sans" w:hAnsi="Open Sans" w:cs="Open Sans"/>
                <w:lang w:val="en-GB"/>
              </w:rPr>
            </w:pPr>
          </w:p>
          <w:p w14:paraId="1B5FD197" w14:textId="4C2F312B" w:rsidR="004774B7" w:rsidRPr="004774B7" w:rsidRDefault="004774B7" w:rsidP="004774B7">
            <w:pPr>
              <w:pStyle w:val="ListParagraph"/>
              <w:numPr>
                <w:ilvl w:val="0"/>
                <w:numId w:val="12"/>
              </w:numPr>
              <w:rPr>
                <w:rFonts w:ascii="Open Sans" w:hAnsi="Open Sans" w:cs="Open Sans"/>
                <w:i/>
                <w:iCs/>
                <w:lang w:val="en-GB"/>
              </w:rPr>
            </w:pPr>
            <w:r>
              <w:rPr>
                <w:rFonts w:ascii="Open Sans" w:hAnsi="Open Sans" w:cs="Open Sans"/>
                <w:i/>
                <w:iCs/>
                <w:lang w:val="en-GB"/>
              </w:rPr>
              <w:t>L</w:t>
            </w:r>
            <w:r w:rsidRPr="004774B7">
              <w:rPr>
                <w:rFonts w:ascii="Open Sans" w:hAnsi="Open Sans" w:cs="Open Sans"/>
                <w:i/>
                <w:iCs/>
                <w:lang w:val="en-GB"/>
              </w:rPr>
              <w:t>ive stream link will be available just prior to session on PPSN website</w:t>
            </w:r>
          </w:p>
        </w:tc>
      </w:tr>
      <w:tr w:rsidR="00EB2F16" w:rsidRPr="00531AE9" w14:paraId="054D6B0F" w14:textId="77777777" w:rsidTr="00531AE9">
        <w:trPr>
          <w:trHeight w:val="1613"/>
        </w:trPr>
        <w:tc>
          <w:tcPr>
            <w:tcW w:w="1413" w:type="dxa"/>
          </w:tcPr>
          <w:p w14:paraId="60BB425E" w14:textId="77777777" w:rsidR="00EB2F16" w:rsidRPr="00531AE9" w:rsidRDefault="00EB2F16" w:rsidP="00287BB8">
            <w:pPr>
              <w:rPr>
                <w:rFonts w:ascii="Open Sans" w:hAnsi="Open Sans" w:cs="Open Sans"/>
                <w:lang w:val="en-GB"/>
              </w:rPr>
            </w:pPr>
            <w:r w:rsidRPr="00531AE9">
              <w:rPr>
                <w:rFonts w:ascii="Open Sans" w:hAnsi="Open Sans" w:cs="Open Sans"/>
                <w:lang w:val="en-GB"/>
              </w:rPr>
              <w:t>2.00pm</w:t>
            </w:r>
          </w:p>
        </w:tc>
        <w:tc>
          <w:tcPr>
            <w:tcW w:w="4597" w:type="dxa"/>
          </w:tcPr>
          <w:p w14:paraId="085A15CB" w14:textId="77777777" w:rsidR="00531AE9" w:rsidRPr="00453C65" w:rsidRDefault="00531AE9" w:rsidP="00531AE9">
            <w:pPr>
              <w:rPr>
                <w:rFonts w:ascii="Open Sans" w:hAnsi="Open Sans" w:cs="Open Sans"/>
                <w:b/>
                <w:bCs/>
                <w:i/>
                <w:iCs/>
                <w:lang w:val="en-GB"/>
              </w:rPr>
            </w:pPr>
            <w:r w:rsidRPr="00453C65">
              <w:rPr>
                <w:rFonts w:ascii="Open Sans" w:hAnsi="Open Sans" w:cs="Open Sans"/>
                <w:b/>
                <w:bCs/>
                <w:i/>
                <w:iCs/>
                <w:lang w:val="en-GB"/>
              </w:rPr>
              <w:t>Plenary Session</w:t>
            </w:r>
          </w:p>
          <w:p w14:paraId="4A92D5E0" w14:textId="77777777" w:rsidR="00E749C8" w:rsidRPr="00453C65" w:rsidRDefault="00E749C8" w:rsidP="00E749C8">
            <w:pPr>
              <w:rPr>
                <w:rFonts w:ascii="Open Sans" w:hAnsi="Open Sans" w:cs="Open Sans"/>
                <w:b/>
                <w:bCs/>
                <w:lang w:val="en-GB"/>
              </w:rPr>
            </w:pPr>
            <w:r w:rsidRPr="00453C65">
              <w:rPr>
                <w:rFonts w:ascii="Open Sans" w:hAnsi="Open Sans" w:cs="Open Sans"/>
                <w:b/>
                <w:bCs/>
                <w:lang w:val="en-GB"/>
              </w:rPr>
              <w:t xml:space="preserve">Connecting and engaging with clients so they get the most out of our Parliamentary </w:t>
            </w:r>
            <w:proofErr w:type="gramStart"/>
            <w:r w:rsidRPr="00453C65">
              <w:rPr>
                <w:rFonts w:ascii="Open Sans" w:hAnsi="Open Sans" w:cs="Open Sans"/>
                <w:b/>
                <w:bCs/>
                <w:lang w:val="en-GB"/>
              </w:rPr>
              <w:t>services</w:t>
            </w:r>
            <w:proofErr w:type="gramEnd"/>
          </w:p>
          <w:p w14:paraId="2BCE5557" w14:textId="601B33D1" w:rsidR="00E749C8" w:rsidRPr="00E749C8" w:rsidRDefault="00E749C8" w:rsidP="00E749C8">
            <w:pPr>
              <w:rPr>
                <w:rFonts w:ascii="Open Sans" w:hAnsi="Open Sans" w:cs="Open Sans"/>
              </w:rPr>
            </w:pPr>
            <w:r w:rsidRPr="00E749C8">
              <w:rPr>
                <w:rFonts w:ascii="Open Sans" w:hAnsi="Open Sans" w:cs="Open Sans"/>
              </w:rPr>
              <w:t xml:space="preserve">The session </w:t>
            </w:r>
            <w:r w:rsidR="006C4992" w:rsidRPr="00E749C8">
              <w:rPr>
                <w:rFonts w:ascii="Open Sans" w:hAnsi="Open Sans" w:cs="Open Sans"/>
              </w:rPr>
              <w:t>w</w:t>
            </w:r>
            <w:r w:rsidR="006C4992">
              <w:rPr>
                <w:rFonts w:ascii="Open Sans" w:hAnsi="Open Sans" w:cs="Open Sans"/>
              </w:rPr>
              <w:t>ill</w:t>
            </w:r>
            <w:r w:rsidR="006C4992" w:rsidRPr="00E749C8">
              <w:rPr>
                <w:rFonts w:ascii="Open Sans" w:hAnsi="Open Sans" w:cs="Open Sans"/>
              </w:rPr>
              <w:t xml:space="preserve"> </w:t>
            </w:r>
            <w:r w:rsidRPr="00E749C8">
              <w:rPr>
                <w:rFonts w:ascii="Open Sans" w:hAnsi="Open Sans" w:cs="Open Sans"/>
              </w:rPr>
              <w:t xml:space="preserve">focus on the strategies we have employed to engage and maintain relationships with clients. It would also highlight the internal training and mechanisms we have developed to ensure our Parliamentary clients get the most of the </w:t>
            </w:r>
            <w:proofErr w:type="gramStart"/>
            <w:r w:rsidRPr="00E749C8">
              <w:rPr>
                <w:rFonts w:ascii="Open Sans" w:hAnsi="Open Sans" w:cs="Open Sans"/>
              </w:rPr>
              <w:t>Library</w:t>
            </w:r>
            <w:proofErr w:type="gramEnd"/>
            <w:r w:rsidRPr="00E749C8">
              <w:rPr>
                <w:rFonts w:ascii="Open Sans" w:hAnsi="Open Sans" w:cs="Open Sans"/>
              </w:rPr>
              <w:t xml:space="preserve"> and the other Parliamentary services available to them.</w:t>
            </w:r>
          </w:p>
          <w:p w14:paraId="549DD12C" w14:textId="77777777" w:rsidR="00E749C8" w:rsidRDefault="00E749C8" w:rsidP="00531AE9">
            <w:pPr>
              <w:rPr>
                <w:rFonts w:ascii="Open Sans" w:hAnsi="Open Sans" w:cs="Open Sans"/>
              </w:rPr>
            </w:pPr>
          </w:p>
          <w:p w14:paraId="159439FE" w14:textId="264FD709" w:rsidR="00531AE9" w:rsidRPr="00E749C8" w:rsidRDefault="00531AE9" w:rsidP="00531AE9">
            <w:pPr>
              <w:pStyle w:val="ListParagraph"/>
              <w:numPr>
                <w:ilvl w:val="0"/>
                <w:numId w:val="3"/>
              </w:numPr>
              <w:rPr>
                <w:rFonts w:ascii="Open Sans" w:hAnsi="Open Sans" w:cs="Open Sans"/>
                <w:i/>
                <w:iCs/>
              </w:rPr>
            </w:pPr>
            <w:r w:rsidRPr="00E749C8">
              <w:rPr>
                <w:rFonts w:ascii="Open Sans" w:hAnsi="Open Sans" w:cs="Open Sans"/>
                <w:i/>
                <w:iCs/>
              </w:rPr>
              <w:t xml:space="preserve">Joseph Ayoub, Director, Client </w:t>
            </w:r>
            <w:proofErr w:type="gramStart"/>
            <w:r w:rsidRPr="00E749C8">
              <w:rPr>
                <w:rFonts w:ascii="Open Sans" w:hAnsi="Open Sans" w:cs="Open Sans"/>
                <w:i/>
                <w:iCs/>
              </w:rPr>
              <w:t>Relations</w:t>
            </w:r>
            <w:proofErr w:type="gramEnd"/>
            <w:r w:rsidRPr="00E749C8">
              <w:rPr>
                <w:rFonts w:ascii="Open Sans" w:hAnsi="Open Sans" w:cs="Open Sans"/>
                <w:i/>
                <w:iCs/>
              </w:rPr>
              <w:t xml:space="preserve"> and Publishing, (D</w:t>
            </w:r>
            <w:r w:rsidR="007A4E0C" w:rsidRPr="00E749C8">
              <w:rPr>
                <w:rFonts w:ascii="Open Sans" w:hAnsi="Open Sans" w:cs="Open Sans"/>
                <w:i/>
                <w:iCs/>
              </w:rPr>
              <w:t>PS</w:t>
            </w:r>
            <w:r w:rsidRPr="00E749C8">
              <w:rPr>
                <w:rFonts w:ascii="Open Sans" w:hAnsi="Open Sans" w:cs="Open Sans"/>
                <w:i/>
                <w:iCs/>
              </w:rPr>
              <w:t>, APH)</w:t>
            </w:r>
          </w:p>
          <w:p w14:paraId="0AEDF7DA" w14:textId="77777777" w:rsidR="00531AE9" w:rsidRPr="00531AE9" w:rsidRDefault="00531AE9" w:rsidP="00287BB8">
            <w:pPr>
              <w:rPr>
                <w:rFonts w:ascii="Open Sans" w:hAnsi="Open Sans" w:cs="Open Sans"/>
                <w:lang w:val="en-GB"/>
              </w:rPr>
            </w:pPr>
          </w:p>
        </w:tc>
        <w:tc>
          <w:tcPr>
            <w:tcW w:w="3006" w:type="dxa"/>
          </w:tcPr>
          <w:p w14:paraId="071AAE3A" w14:textId="77777777" w:rsidR="00DD2246" w:rsidRPr="00531AE9" w:rsidRDefault="00DD2246" w:rsidP="00DD2246">
            <w:pPr>
              <w:rPr>
                <w:rFonts w:ascii="Open Sans" w:hAnsi="Open Sans" w:cs="Open Sans"/>
                <w:lang w:val="en-GB"/>
              </w:rPr>
            </w:pPr>
            <w:r>
              <w:rPr>
                <w:rFonts w:ascii="Open Sans" w:hAnsi="Open Sans" w:cs="Open Sans"/>
                <w:lang w:val="en-GB"/>
              </w:rPr>
              <w:t>Legislative Chamber</w:t>
            </w:r>
          </w:p>
          <w:p w14:paraId="3D9C5944" w14:textId="77777777" w:rsidR="004774B7" w:rsidRDefault="004774B7" w:rsidP="00531AE9">
            <w:pPr>
              <w:rPr>
                <w:rFonts w:ascii="Open Sans" w:hAnsi="Open Sans" w:cs="Open Sans"/>
                <w:lang w:val="en-GB"/>
              </w:rPr>
            </w:pPr>
          </w:p>
          <w:p w14:paraId="4606934A" w14:textId="44B25BA1" w:rsidR="004774B7" w:rsidRPr="004774B7" w:rsidRDefault="004774B7" w:rsidP="004774B7">
            <w:pPr>
              <w:pStyle w:val="ListParagraph"/>
              <w:numPr>
                <w:ilvl w:val="0"/>
                <w:numId w:val="12"/>
              </w:numPr>
              <w:rPr>
                <w:rFonts w:ascii="Open Sans" w:hAnsi="Open Sans" w:cs="Open Sans"/>
                <w:b/>
                <w:bCs/>
                <w:lang w:val="en-GB"/>
              </w:rPr>
            </w:pPr>
            <w:r w:rsidRPr="004774B7">
              <w:rPr>
                <w:rFonts w:ascii="Open Sans" w:hAnsi="Open Sans" w:cs="Open Sans"/>
                <w:i/>
                <w:iCs/>
                <w:lang w:val="en-GB"/>
              </w:rPr>
              <w:t>Live stream link will be available just prior to session on PPSN website</w:t>
            </w:r>
          </w:p>
        </w:tc>
      </w:tr>
      <w:tr w:rsidR="00EB2F16" w:rsidRPr="00531AE9" w14:paraId="0DB4F0BF" w14:textId="77777777" w:rsidTr="004774B7">
        <w:trPr>
          <w:trHeight w:val="2656"/>
        </w:trPr>
        <w:tc>
          <w:tcPr>
            <w:tcW w:w="1413" w:type="dxa"/>
          </w:tcPr>
          <w:p w14:paraId="0610C484" w14:textId="77777777" w:rsidR="00EB2F16" w:rsidRPr="00531AE9" w:rsidRDefault="00EB2F16" w:rsidP="00287BB8">
            <w:pPr>
              <w:rPr>
                <w:rFonts w:ascii="Open Sans" w:hAnsi="Open Sans" w:cs="Open Sans"/>
                <w:lang w:val="en-GB"/>
              </w:rPr>
            </w:pPr>
            <w:r w:rsidRPr="00531AE9">
              <w:rPr>
                <w:rFonts w:ascii="Open Sans" w:hAnsi="Open Sans" w:cs="Open Sans"/>
                <w:lang w:val="en-GB"/>
              </w:rPr>
              <w:t>2.30pm</w:t>
            </w:r>
          </w:p>
        </w:tc>
        <w:tc>
          <w:tcPr>
            <w:tcW w:w="4597" w:type="dxa"/>
          </w:tcPr>
          <w:p w14:paraId="1D1622B8" w14:textId="4DD8428F" w:rsidR="006C4992" w:rsidRPr="00453C65" w:rsidRDefault="006C4992" w:rsidP="00287BB8">
            <w:pPr>
              <w:rPr>
                <w:rFonts w:ascii="Open Sans" w:hAnsi="Open Sans" w:cs="Open Sans"/>
                <w:b/>
                <w:bCs/>
                <w:i/>
                <w:iCs/>
                <w:lang w:val="en-GB"/>
              </w:rPr>
            </w:pPr>
            <w:r w:rsidRPr="00453C65">
              <w:rPr>
                <w:rFonts w:ascii="Open Sans" w:hAnsi="Open Sans" w:cs="Open Sans"/>
                <w:b/>
                <w:bCs/>
                <w:i/>
                <w:iCs/>
                <w:lang w:val="en-GB"/>
              </w:rPr>
              <w:t>Plenary Session</w:t>
            </w:r>
          </w:p>
          <w:p w14:paraId="245D42D5" w14:textId="7F1C8D13" w:rsidR="00EB2F16" w:rsidRPr="00531AE9" w:rsidRDefault="00EB2F16" w:rsidP="00287BB8">
            <w:pPr>
              <w:rPr>
                <w:rFonts w:ascii="Open Sans" w:hAnsi="Open Sans" w:cs="Open Sans"/>
                <w:b/>
                <w:bCs/>
                <w:lang w:val="en-GB"/>
              </w:rPr>
            </w:pPr>
            <w:r w:rsidRPr="00531AE9">
              <w:rPr>
                <w:rFonts w:ascii="Open Sans" w:hAnsi="Open Sans" w:cs="Open Sans"/>
                <w:b/>
                <w:bCs/>
                <w:lang w:val="en-GB"/>
              </w:rPr>
              <w:t>E</w:t>
            </w:r>
            <w:r w:rsidR="00531AE9" w:rsidRPr="00531AE9">
              <w:rPr>
                <w:rFonts w:ascii="Open Sans" w:hAnsi="Open Sans" w:cs="Open Sans"/>
                <w:b/>
                <w:bCs/>
                <w:lang w:val="en-GB"/>
              </w:rPr>
              <w:t xml:space="preserve">lection </w:t>
            </w:r>
            <w:r w:rsidRPr="00531AE9">
              <w:rPr>
                <w:rFonts w:ascii="Open Sans" w:hAnsi="Open Sans" w:cs="Open Sans"/>
                <w:b/>
                <w:bCs/>
                <w:lang w:val="en-GB"/>
              </w:rPr>
              <w:t>23</w:t>
            </w:r>
            <w:r w:rsidR="00350219">
              <w:rPr>
                <w:rFonts w:ascii="Open Sans" w:hAnsi="Open Sans" w:cs="Open Sans"/>
                <w:b/>
                <w:bCs/>
                <w:lang w:val="en-GB"/>
              </w:rPr>
              <w:t xml:space="preserve"> – connecting all the </w:t>
            </w:r>
            <w:proofErr w:type="gramStart"/>
            <w:r w:rsidR="00453C65">
              <w:rPr>
                <w:rFonts w:ascii="Open Sans" w:hAnsi="Open Sans" w:cs="Open Sans"/>
                <w:b/>
                <w:bCs/>
                <w:lang w:val="en-GB"/>
              </w:rPr>
              <w:t>pieces</w:t>
            </w:r>
            <w:proofErr w:type="gramEnd"/>
          </w:p>
          <w:p w14:paraId="40A9E5A2" w14:textId="77777777" w:rsidR="00531AE9" w:rsidRDefault="00531AE9" w:rsidP="00287BB8">
            <w:pPr>
              <w:rPr>
                <w:rFonts w:ascii="Open Sans" w:hAnsi="Open Sans" w:cs="Open Sans"/>
                <w:lang w:val="en-GB"/>
              </w:rPr>
            </w:pPr>
          </w:p>
          <w:p w14:paraId="05F3A3D1" w14:textId="77777777" w:rsidR="00453C65" w:rsidRPr="00453C65" w:rsidRDefault="00453C65" w:rsidP="00453C65">
            <w:pPr>
              <w:rPr>
                <w:rFonts w:ascii="Open Sans" w:hAnsi="Open Sans" w:cs="Open Sans"/>
              </w:rPr>
            </w:pPr>
            <w:r w:rsidRPr="00453C65">
              <w:rPr>
                <w:rFonts w:ascii="Open Sans" w:hAnsi="Open Sans" w:cs="Open Sans"/>
              </w:rPr>
              <w:t xml:space="preserve">E23 – delivering a seamless transition between Parliaments and an awesome customer experience for our members, our partners, and our people. </w:t>
            </w:r>
          </w:p>
          <w:p w14:paraId="0921A1BE" w14:textId="77777777" w:rsidR="00531AE9" w:rsidRDefault="00531AE9" w:rsidP="00287BB8">
            <w:pPr>
              <w:rPr>
                <w:rFonts w:ascii="Open Sans" w:hAnsi="Open Sans" w:cs="Open Sans"/>
                <w:lang w:val="en-GB"/>
              </w:rPr>
            </w:pPr>
          </w:p>
          <w:p w14:paraId="4C4FB9EB" w14:textId="5BEE7B52" w:rsidR="00531AE9" w:rsidRPr="00985B3B" w:rsidRDefault="00531AE9" w:rsidP="00287BB8">
            <w:pPr>
              <w:pStyle w:val="ListParagraph"/>
              <w:numPr>
                <w:ilvl w:val="0"/>
                <w:numId w:val="3"/>
              </w:numPr>
              <w:rPr>
                <w:rFonts w:ascii="Open Sans" w:hAnsi="Open Sans" w:cs="Open Sans"/>
                <w:i/>
                <w:iCs/>
              </w:rPr>
            </w:pPr>
            <w:r w:rsidRPr="00350219">
              <w:rPr>
                <w:rFonts w:ascii="Open Sans" w:hAnsi="Open Sans" w:cs="Open Sans"/>
                <w:i/>
                <w:iCs/>
              </w:rPr>
              <w:t>Nicole Cottrell,</w:t>
            </w:r>
            <w:r w:rsidR="007A4E0C" w:rsidRPr="00350219">
              <w:rPr>
                <w:rFonts w:ascii="Open Sans" w:hAnsi="Open Sans" w:cs="Open Sans"/>
                <w:i/>
                <w:iCs/>
              </w:rPr>
              <w:t xml:space="preserve"> Manager Election 23,</w:t>
            </w:r>
            <w:r w:rsidRPr="00350219">
              <w:rPr>
                <w:rFonts w:ascii="Open Sans" w:hAnsi="Open Sans" w:cs="Open Sans"/>
                <w:i/>
                <w:iCs/>
              </w:rPr>
              <w:t xml:space="preserve"> NZ </w:t>
            </w:r>
          </w:p>
        </w:tc>
        <w:tc>
          <w:tcPr>
            <w:tcW w:w="3006" w:type="dxa"/>
          </w:tcPr>
          <w:p w14:paraId="102A8C1E" w14:textId="77777777" w:rsidR="00DD2246" w:rsidRPr="00531AE9" w:rsidRDefault="00DD2246" w:rsidP="00DD2246">
            <w:pPr>
              <w:rPr>
                <w:rFonts w:ascii="Open Sans" w:hAnsi="Open Sans" w:cs="Open Sans"/>
                <w:lang w:val="en-GB"/>
              </w:rPr>
            </w:pPr>
            <w:r>
              <w:rPr>
                <w:rFonts w:ascii="Open Sans" w:hAnsi="Open Sans" w:cs="Open Sans"/>
                <w:lang w:val="en-GB"/>
              </w:rPr>
              <w:t>Legislative Chamber</w:t>
            </w:r>
          </w:p>
          <w:p w14:paraId="222F7523" w14:textId="77777777" w:rsidR="00EB2F16" w:rsidRPr="00531AE9" w:rsidRDefault="00EB2F16" w:rsidP="00287BB8">
            <w:pPr>
              <w:rPr>
                <w:rFonts w:ascii="Open Sans" w:hAnsi="Open Sans" w:cs="Open Sans"/>
              </w:rPr>
            </w:pPr>
          </w:p>
          <w:p w14:paraId="11AD912A" w14:textId="67B10439" w:rsidR="00EB2F16" w:rsidRPr="004774B7" w:rsidRDefault="004774B7" w:rsidP="004774B7">
            <w:pPr>
              <w:pStyle w:val="ListParagraph"/>
              <w:numPr>
                <w:ilvl w:val="0"/>
                <w:numId w:val="12"/>
              </w:numPr>
              <w:rPr>
                <w:rFonts w:ascii="Open Sans" w:hAnsi="Open Sans" w:cs="Open Sans"/>
              </w:rPr>
            </w:pPr>
            <w:r w:rsidRPr="004774B7">
              <w:rPr>
                <w:rFonts w:ascii="Open Sans" w:hAnsi="Open Sans" w:cs="Open Sans"/>
                <w:i/>
                <w:iCs/>
                <w:lang w:val="en-GB"/>
              </w:rPr>
              <w:t xml:space="preserve">Live stream link will be available just prior to session on PPSN </w:t>
            </w:r>
            <w:proofErr w:type="gramStart"/>
            <w:r w:rsidRPr="004774B7">
              <w:rPr>
                <w:rFonts w:ascii="Open Sans" w:hAnsi="Open Sans" w:cs="Open Sans"/>
                <w:i/>
                <w:iCs/>
                <w:lang w:val="en-GB"/>
              </w:rPr>
              <w:t>website</w:t>
            </w:r>
            <w:proofErr w:type="gramEnd"/>
          </w:p>
          <w:p w14:paraId="4AA6BCBE" w14:textId="77777777" w:rsidR="00EB2F16" w:rsidRPr="00531AE9" w:rsidRDefault="00EB2F16" w:rsidP="00287BB8">
            <w:pPr>
              <w:rPr>
                <w:rFonts w:ascii="Open Sans" w:hAnsi="Open Sans" w:cs="Open Sans"/>
              </w:rPr>
            </w:pPr>
          </w:p>
          <w:p w14:paraId="79A39F9C" w14:textId="77777777" w:rsidR="00EB2F16" w:rsidRPr="00531AE9" w:rsidRDefault="00EB2F16" w:rsidP="00287BB8">
            <w:pPr>
              <w:rPr>
                <w:rFonts w:ascii="Open Sans" w:hAnsi="Open Sans" w:cs="Open Sans"/>
              </w:rPr>
            </w:pPr>
          </w:p>
          <w:p w14:paraId="152F14AB" w14:textId="77777777" w:rsidR="00EB2F16" w:rsidRPr="00531AE9" w:rsidRDefault="00EB2F16" w:rsidP="00287BB8">
            <w:pPr>
              <w:rPr>
                <w:rFonts w:ascii="Open Sans" w:hAnsi="Open Sans" w:cs="Open Sans"/>
              </w:rPr>
            </w:pPr>
          </w:p>
          <w:p w14:paraId="4A38944D" w14:textId="77777777" w:rsidR="00EB2F16" w:rsidRPr="00531AE9" w:rsidRDefault="00EB2F16" w:rsidP="00287BB8">
            <w:pPr>
              <w:rPr>
                <w:rFonts w:ascii="Open Sans" w:hAnsi="Open Sans" w:cs="Open Sans"/>
              </w:rPr>
            </w:pPr>
          </w:p>
          <w:p w14:paraId="779E1FF1" w14:textId="77777777" w:rsidR="00EB2F16" w:rsidRPr="00531AE9" w:rsidRDefault="00EB2F16" w:rsidP="00287BB8">
            <w:pPr>
              <w:rPr>
                <w:rFonts w:ascii="Open Sans" w:hAnsi="Open Sans" w:cs="Open Sans"/>
              </w:rPr>
            </w:pPr>
          </w:p>
          <w:p w14:paraId="083C55D1" w14:textId="77777777" w:rsidR="00EB2F16" w:rsidRPr="00531AE9" w:rsidRDefault="00EB2F16" w:rsidP="00287BB8">
            <w:pPr>
              <w:rPr>
                <w:rFonts w:ascii="Open Sans" w:hAnsi="Open Sans" w:cs="Open Sans"/>
              </w:rPr>
            </w:pPr>
          </w:p>
        </w:tc>
      </w:tr>
      <w:tr w:rsidR="00EB2F16" w:rsidRPr="00531AE9" w14:paraId="54CED295" w14:textId="77777777" w:rsidTr="00531AE9">
        <w:tc>
          <w:tcPr>
            <w:tcW w:w="1413" w:type="dxa"/>
          </w:tcPr>
          <w:p w14:paraId="71847D3D" w14:textId="77777777" w:rsidR="00EB2F16" w:rsidRPr="00531AE9" w:rsidRDefault="00EB2F16" w:rsidP="00287BB8">
            <w:pPr>
              <w:rPr>
                <w:rFonts w:ascii="Open Sans" w:hAnsi="Open Sans" w:cs="Open Sans"/>
                <w:lang w:val="en-GB"/>
              </w:rPr>
            </w:pPr>
            <w:r w:rsidRPr="00531AE9">
              <w:rPr>
                <w:rFonts w:ascii="Open Sans" w:hAnsi="Open Sans" w:cs="Open Sans"/>
                <w:lang w:val="en-GB"/>
              </w:rPr>
              <w:t>3pm</w:t>
            </w:r>
          </w:p>
        </w:tc>
        <w:tc>
          <w:tcPr>
            <w:tcW w:w="4597" w:type="dxa"/>
          </w:tcPr>
          <w:p w14:paraId="02C593A9" w14:textId="77777777" w:rsidR="00EB2F16" w:rsidRPr="00531AE9" w:rsidRDefault="00EB2F16" w:rsidP="00287BB8">
            <w:pPr>
              <w:rPr>
                <w:rFonts w:ascii="Open Sans" w:hAnsi="Open Sans" w:cs="Open Sans"/>
                <w:lang w:val="en-GB"/>
              </w:rPr>
            </w:pPr>
            <w:r w:rsidRPr="00531AE9">
              <w:rPr>
                <w:rFonts w:ascii="Open Sans" w:hAnsi="Open Sans" w:cs="Open Sans"/>
                <w:lang w:val="en-GB"/>
              </w:rPr>
              <w:t>Afternoon tea</w:t>
            </w:r>
          </w:p>
        </w:tc>
        <w:tc>
          <w:tcPr>
            <w:tcW w:w="3006" w:type="dxa"/>
          </w:tcPr>
          <w:p w14:paraId="21DD9C0C" w14:textId="49023B89" w:rsidR="000E060A" w:rsidRPr="00531AE9" w:rsidRDefault="000E060A" w:rsidP="000E060A">
            <w:pPr>
              <w:rPr>
                <w:rFonts w:ascii="Open Sans" w:hAnsi="Open Sans" w:cs="Open Sans"/>
                <w:lang w:val="en-GB"/>
              </w:rPr>
            </w:pPr>
            <w:r w:rsidRPr="00531AE9">
              <w:rPr>
                <w:rFonts w:ascii="Open Sans" w:hAnsi="Open Sans" w:cs="Open Sans"/>
                <w:lang w:val="en-GB"/>
              </w:rPr>
              <w:t>Grand Hall</w:t>
            </w:r>
          </w:p>
          <w:p w14:paraId="70BE6FAA" w14:textId="4DB84B28" w:rsidR="00EB2F16" w:rsidRPr="00531AE9" w:rsidRDefault="00EB2F16" w:rsidP="00287BB8">
            <w:pPr>
              <w:rPr>
                <w:rFonts w:ascii="Open Sans" w:hAnsi="Open Sans" w:cs="Open Sans"/>
                <w:lang w:val="en-GB"/>
              </w:rPr>
            </w:pPr>
          </w:p>
        </w:tc>
      </w:tr>
      <w:tr w:rsidR="00EB2F16" w:rsidRPr="00531AE9" w14:paraId="3EA29A4A" w14:textId="77777777" w:rsidTr="00531AE9">
        <w:trPr>
          <w:trHeight w:val="270"/>
        </w:trPr>
        <w:tc>
          <w:tcPr>
            <w:tcW w:w="1413" w:type="dxa"/>
          </w:tcPr>
          <w:p w14:paraId="1D71786C" w14:textId="77777777" w:rsidR="00EB2F16" w:rsidRPr="00531AE9" w:rsidRDefault="00EB2F16" w:rsidP="00287BB8">
            <w:pPr>
              <w:rPr>
                <w:rFonts w:ascii="Open Sans" w:hAnsi="Open Sans" w:cs="Open Sans"/>
                <w:lang w:val="en-GB"/>
              </w:rPr>
            </w:pPr>
            <w:r w:rsidRPr="00531AE9">
              <w:rPr>
                <w:rFonts w:ascii="Open Sans" w:hAnsi="Open Sans" w:cs="Open Sans"/>
                <w:lang w:val="en-GB"/>
              </w:rPr>
              <w:t>3.30pm</w:t>
            </w:r>
          </w:p>
        </w:tc>
        <w:tc>
          <w:tcPr>
            <w:tcW w:w="4597" w:type="dxa"/>
          </w:tcPr>
          <w:p w14:paraId="252575FE" w14:textId="77777777" w:rsidR="00EB2F16" w:rsidRPr="00453C65" w:rsidRDefault="00EB2F16" w:rsidP="00287BB8">
            <w:pPr>
              <w:rPr>
                <w:rFonts w:ascii="Open Sans" w:hAnsi="Open Sans" w:cs="Open Sans"/>
                <w:b/>
                <w:bCs/>
                <w:i/>
                <w:iCs/>
                <w:lang w:val="en-GB"/>
              </w:rPr>
            </w:pPr>
            <w:r w:rsidRPr="00453C65">
              <w:rPr>
                <w:rFonts w:ascii="Open Sans" w:hAnsi="Open Sans" w:cs="Open Sans"/>
                <w:b/>
                <w:bCs/>
                <w:i/>
                <w:iCs/>
                <w:lang w:val="en-GB"/>
              </w:rPr>
              <w:t>Plenary Session</w:t>
            </w:r>
          </w:p>
          <w:p w14:paraId="292C51F0" w14:textId="77777777" w:rsidR="00EB2F16" w:rsidRPr="00453C65" w:rsidRDefault="00EB2F16" w:rsidP="00287BB8">
            <w:pPr>
              <w:rPr>
                <w:rFonts w:ascii="Open Sans" w:hAnsi="Open Sans" w:cs="Open Sans"/>
                <w:b/>
                <w:bCs/>
                <w:lang w:val="en-GB"/>
              </w:rPr>
            </w:pPr>
            <w:r w:rsidRPr="00453C65">
              <w:rPr>
                <w:rFonts w:ascii="Open Sans" w:hAnsi="Open Sans" w:cs="Open Sans"/>
                <w:b/>
                <w:bCs/>
                <w:lang w:val="en-GB"/>
              </w:rPr>
              <w:t xml:space="preserve">Face to face: a new tour strategy for public engagement </w:t>
            </w:r>
          </w:p>
          <w:p w14:paraId="245034AA" w14:textId="77777777" w:rsidR="00EB2F16" w:rsidRPr="00531AE9" w:rsidRDefault="00EB2F16" w:rsidP="00287BB8">
            <w:pPr>
              <w:rPr>
                <w:rFonts w:ascii="Open Sans" w:hAnsi="Open Sans" w:cs="Open Sans"/>
                <w:lang w:val="en-GB"/>
              </w:rPr>
            </w:pPr>
            <w:r w:rsidRPr="00531AE9">
              <w:rPr>
                <w:rFonts w:ascii="Open Sans" w:hAnsi="Open Sans" w:cs="Open Sans"/>
                <w:lang w:val="en-GB"/>
              </w:rPr>
              <w:t xml:space="preserve">Now two years on, this presentation outlines lessons learned from the new tour strategy and share successes to date which include an increase of 374% in tour attendance and 265% in revenue (22/23 year). The strategy improved overall visitor satisfaction from 90 to 95% and ensured that 63% of tours were free to all visitors. </w:t>
            </w:r>
          </w:p>
          <w:p w14:paraId="4BDC28B8" w14:textId="77777777" w:rsidR="00EB2F16" w:rsidRDefault="00EB2F16" w:rsidP="00287BB8">
            <w:pPr>
              <w:rPr>
                <w:rFonts w:ascii="Open Sans" w:hAnsi="Open Sans" w:cs="Open Sans"/>
                <w:lang w:val="en-GB"/>
              </w:rPr>
            </w:pPr>
            <w:r w:rsidRPr="00531AE9">
              <w:rPr>
                <w:rFonts w:ascii="Open Sans" w:hAnsi="Open Sans" w:cs="Open Sans"/>
                <w:lang w:val="en-GB"/>
              </w:rPr>
              <w:t>It reveals the value of detailed business analysis, tourism research and staff engagement, and explores opportunities gained from drawing on best practice outside parliamentary environments.</w:t>
            </w:r>
          </w:p>
          <w:p w14:paraId="6B896080" w14:textId="77777777" w:rsidR="00531AE9" w:rsidRDefault="00531AE9" w:rsidP="00287BB8">
            <w:pPr>
              <w:rPr>
                <w:rFonts w:ascii="Open Sans" w:hAnsi="Open Sans" w:cs="Open Sans"/>
                <w:lang w:val="en-GB"/>
              </w:rPr>
            </w:pPr>
          </w:p>
          <w:p w14:paraId="34011462" w14:textId="37010E83" w:rsidR="00531AE9" w:rsidRPr="00350219" w:rsidRDefault="00531AE9" w:rsidP="00531AE9">
            <w:pPr>
              <w:pStyle w:val="ListParagraph"/>
              <w:numPr>
                <w:ilvl w:val="0"/>
                <w:numId w:val="3"/>
              </w:numPr>
              <w:rPr>
                <w:rFonts w:ascii="Open Sans" w:hAnsi="Open Sans" w:cs="Open Sans"/>
                <w:i/>
                <w:iCs/>
                <w:lang w:val="en-GB"/>
              </w:rPr>
            </w:pPr>
            <w:r w:rsidRPr="00350219">
              <w:rPr>
                <w:rFonts w:ascii="Open Sans" w:hAnsi="Open Sans" w:cs="Open Sans"/>
                <w:i/>
                <w:iCs/>
              </w:rPr>
              <w:t>Jess Robins, Director Visitor Engagement (</w:t>
            </w:r>
            <w:r w:rsidR="00350219" w:rsidRPr="00350219">
              <w:rPr>
                <w:rFonts w:ascii="Open Sans" w:hAnsi="Open Sans" w:cs="Open Sans"/>
                <w:i/>
                <w:iCs/>
              </w:rPr>
              <w:t>DPS</w:t>
            </w:r>
            <w:r w:rsidRPr="00350219">
              <w:rPr>
                <w:rFonts w:ascii="Open Sans" w:hAnsi="Open Sans" w:cs="Open Sans"/>
                <w:i/>
                <w:iCs/>
              </w:rPr>
              <w:t>, APH)</w:t>
            </w:r>
          </w:p>
        </w:tc>
        <w:tc>
          <w:tcPr>
            <w:tcW w:w="3006" w:type="dxa"/>
          </w:tcPr>
          <w:p w14:paraId="75B2DAA5" w14:textId="77777777" w:rsidR="000E060A" w:rsidRPr="00531AE9" w:rsidRDefault="000E060A" w:rsidP="000E060A">
            <w:pPr>
              <w:rPr>
                <w:rFonts w:ascii="Open Sans" w:hAnsi="Open Sans" w:cs="Open Sans"/>
                <w:lang w:val="en-GB"/>
              </w:rPr>
            </w:pPr>
            <w:r>
              <w:rPr>
                <w:rFonts w:ascii="Open Sans" w:hAnsi="Open Sans" w:cs="Open Sans"/>
                <w:lang w:val="en-GB"/>
              </w:rPr>
              <w:t>Legislative Chamber</w:t>
            </w:r>
          </w:p>
          <w:p w14:paraId="65199CBF" w14:textId="77777777" w:rsidR="00EB2F16" w:rsidRDefault="00EB2F16" w:rsidP="00287BB8">
            <w:pPr>
              <w:rPr>
                <w:rFonts w:ascii="Open Sans" w:hAnsi="Open Sans" w:cs="Open Sans"/>
                <w:lang w:val="en-GB"/>
              </w:rPr>
            </w:pPr>
          </w:p>
          <w:p w14:paraId="13B5C065" w14:textId="229F2CF2" w:rsidR="004774B7" w:rsidRPr="004774B7" w:rsidRDefault="004774B7" w:rsidP="004774B7">
            <w:pPr>
              <w:pStyle w:val="ListParagraph"/>
              <w:numPr>
                <w:ilvl w:val="0"/>
                <w:numId w:val="12"/>
              </w:numPr>
              <w:rPr>
                <w:rFonts w:ascii="Open Sans" w:hAnsi="Open Sans" w:cs="Open Sans"/>
                <w:lang w:val="en-GB"/>
              </w:rPr>
            </w:pPr>
            <w:r w:rsidRPr="004774B7">
              <w:rPr>
                <w:rFonts w:ascii="Open Sans" w:hAnsi="Open Sans" w:cs="Open Sans"/>
                <w:i/>
                <w:iCs/>
                <w:lang w:val="en-GB"/>
              </w:rPr>
              <w:t>Live stream link will be available just prior to session on PPSN website</w:t>
            </w:r>
          </w:p>
        </w:tc>
      </w:tr>
      <w:tr w:rsidR="00EB2F16" w:rsidRPr="00531AE9" w14:paraId="427ECA93" w14:textId="77777777" w:rsidTr="0007016F">
        <w:trPr>
          <w:trHeight w:val="270"/>
        </w:trPr>
        <w:tc>
          <w:tcPr>
            <w:tcW w:w="1413" w:type="dxa"/>
            <w:tcBorders>
              <w:bottom w:val="single" w:sz="4" w:space="0" w:color="auto"/>
            </w:tcBorders>
          </w:tcPr>
          <w:p w14:paraId="7F05DA2D" w14:textId="77777777" w:rsidR="00EB2F16" w:rsidRPr="00531AE9" w:rsidRDefault="00EB2F16" w:rsidP="00287BB8">
            <w:pPr>
              <w:rPr>
                <w:rFonts w:ascii="Open Sans" w:hAnsi="Open Sans" w:cs="Open Sans"/>
                <w:lang w:val="en-GB"/>
              </w:rPr>
            </w:pPr>
            <w:r w:rsidRPr="00531AE9">
              <w:rPr>
                <w:rFonts w:ascii="Open Sans" w:hAnsi="Open Sans" w:cs="Open Sans"/>
                <w:lang w:val="en-GB"/>
              </w:rPr>
              <w:t>4.00pm</w:t>
            </w:r>
          </w:p>
        </w:tc>
        <w:tc>
          <w:tcPr>
            <w:tcW w:w="4597" w:type="dxa"/>
            <w:tcBorders>
              <w:bottom w:val="single" w:sz="4" w:space="0" w:color="auto"/>
            </w:tcBorders>
          </w:tcPr>
          <w:p w14:paraId="58375078" w14:textId="77777777" w:rsidR="006C4992" w:rsidRPr="00453C65" w:rsidRDefault="006C4992" w:rsidP="006C4992">
            <w:pPr>
              <w:rPr>
                <w:rFonts w:ascii="Open Sans" w:hAnsi="Open Sans" w:cs="Open Sans"/>
                <w:b/>
                <w:bCs/>
                <w:i/>
                <w:iCs/>
                <w:lang w:val="en-GB"/>
              </w:rPr>
            </w:pPr>
            <w:r w:rsidRPr="00453C65">
              <w:rPr>
                <w:rFonts w:ascii="Open Sans" w:hAnsi="Open Sans" w:cs="Open Sans"/>
                <w:b/>
                <w:bCs/>
                <w:i/>
                <w:iCs/>
                <w:lang w:val="en-GB"/>
              </w:rPr>
              <w:t>Plenary Session</w:t>
            </w:r>
          </w:p>
          <w:p w14:paraId="2ACC3337" w14:textId="64B39461" w:rsidR="00531AE9" w:rsidRPr="00453C65" w:rsidRDefault="00EB2F16" w:rsidP="00287BB8">
            <w:pPr>
              <w:rPr>
                <w:rFonts w:ascii="Open Sans" w:hAnsi="Open Sans" w:cs="Open Sans"/>
                <w:b/>
                <w:bCs/>
                <w:lang w:val="en-GB"/>
              </w:rPr>
            </w:pPr>
            <w:r w:rsidRPr="00453C65">
              <w:rPr>
                <w:rFonts w:ascii="Open Sans" w:hAnsi="Open Sans" w:cs="Open Sans"/>
                <w:b/>
                <w:bCs/>
                <w:lang w:val="en-GB"/>
              </w:rPr>
              <w:t xml:space="preserve">Security vs Customer Service </w:t>
            </w:r>
          </w:p>
          <w:p w14:paraId="1E8FF3A0" w14:textId="77FF00B7" w:rsidR="00EB2F16" w:rsidRPr="00531AE9" w:rsidRDefault="00531AE9" w:rsidP="00287BB8">
            <w:pPr>
              <w:rPr>
                <w:rFonts w:ascii="Open Sans" w:hAnsi="Open Sans" w:cs="Open Sans"/>
                <w:b/>
                <w:bCs/>
                <w:lang w:val="en-GB"/>
              </w:rPr>
            </w:pPr>
            <w:r>
              <w:rPr>
                <w:rFonts w:ascii="Open Sans" w:hAnsi="Open Sans" w:cs="Open Sans"/>
                <w:lang w:val="en-GB"/>
              </w:rPr>
              <w:t>M</w:t>
            </w:r>
            <w:r w:rsidR="00EB2F16" w:rsidRPr="00531AE9">
              <w:rPr>
                <w:rFonts w:ascii="Open Sans" w:hAnsi="Open Sans" w:cs="Open Sans"/>
                <w:lang w:val="en-GB"/>
              </w:rPr>
              <w:t xml:space="preserve">aintaining the balance between keeping </w:t>
            </w:r>
            <w:proofErr w:type="gramStart"/>
            <w:r w:rsidR="00EB2F16" w:rsidRPr="00531AE9">
              <w:rPr>
                <w:rFonts w:ascii="Open Sans" w:hAnsi="Open Sans" w:cs="Open Sans"/>
                <w:lang w:val="en-GB"/>
              </w:rPr>
              <w:t>employees</w:t>
            </w:r>
            <w:proofErr w:type="gramEnd"/>
            <w:r w:rsidR="00EB2F16" w:rsidRPr="00531AE9">
              <w:rPr>
                <w:rFonts w:ascii="Open Sans" w:hAnsi="Open Sans" w:cs="Open Sans"/>
                <w:lang w:val="en-GB"/>
              </w:rPr>
              <w:t xml:space="preserve"> content AND safe.</w:t>
            </w:r>
          </w:p>
          <w:p w14:paraId="1381FD98" w14:textId="3EFB1644" w:rsidR="00EB2F16" w:rsidRPr="00531AE9" w:rsidRDefault="00EB2F16" w:rsidP="00287BB8">
            <w:pPr>
              <w:rPr>
                <w:rFonts w:ascii="Open Sans" w:hAnsi="Open Sans" w:cs="Open Sans"/>
                <w:lang w:val="en-GB"/>
              </w:rPr>
            </w:pPr>
            <w:r w:rsidRPr="00531AE9">
              <w:rPr>
                <w:rFonts w:ascii="Open Sans" w:hAnsi="Open Sans" w:cs="Open Sans"/>
                <w:lang w:val="en-GB"/>
              </w:rPr>
              <w:t>•</w:t>
            </w:r>
            <w:r w:rsidR="00531AE9">
              <w:rPr>
                <w:rFonts w:ascii="Open Sans" w:hAnsi="Open Sans" w:cs="Open Sans"/>
                <w:lang w:val="en-GB"/>
              </w:rPr>
              <w:t xml:space="preserve"> </w:t>
            </w:r>
            <w:r w:rsidR="00350219">
              <w:rPr>
                <w:rFonts w:ascii="Open Sans" w:hAnsi="Open Sans" w:cs="Open Sans"/>
                <w:lang w:val="en-GB"/>
              </w:rPr>
              <w:t xml:space="preserve">looking at </w:t>
            </w:r>
            <w:r w:rsidRPr="00531AE9">
              <w:rPr>
                <w:rFonts w:ascii="Open Sans" w:hAnsi="Open Sans" w:cs="Open Sans"/>
                <w:lang w:val="en-GB"/>
              </w:rPr>
              <w:t>the challenges we have had with a new Parliamentary Annex building with a lot of security processes and expectations (where previously there were none).</w:t>
            </w:r>
          </w:p>
          <w:p w14:paraId="7CEA7A18" w14:textId="70242934" w:rsidR="00EB2F16" w:rsidRPr="00531AE9" w:rsidRDefault="00EB2F16" w:rsidP="00287BB8">
            <w:pPr>
              <w:rPr>
                <w:rFonts w:ascii="Open Sans" w:hAnsi="Open Sans" w:cs="Open Sans"/>
                <w:lang w:val="en-GB"/>
              </w:rPr>
            </w:pPr>
            <w:r w:rsidRPr="00531AE9">
              <w:rPr>
                <w:rFonts w:ascii="Open Sans" w:hAnsi="Open Sans" w:cs="Open Sans"/>
                <w:lang w:val="en-GB"/>
              </w:rPr>
              <w:t>•</w:t>
            </w:r>
            <w:r w:rsidR="00531AE9">
              <w:rPr>
                <w:rFonts w:ascii="Open Sans" w:hAnsi="Open Sans" w:cs="Open Sans"/>
                <w:lang w:val="en-GB"/>
              </w:rPr>
              <w:t xml:space="preserve"> </w:t>
            </w:r>
            <w:r w:rsidRPr="00531AE9">
              <w:rPr>
                <w:rFonts w:ascii="Open Sans" w:hAnsi="Open Sans" w:cs="Open Sans"/>
                <w:lang w:val="en-GB"/>
              </w:rPr>
              <w:t>our hybrid front of house reception/security model and the importance of effective community engagement and conflict resolution from a security perspective.</w:t>
            </w:r>
          </w:p>
          <w:p w14:paraId="70136FD9" w14:textId="77777777" w:rsidR="00EB2F16" w:rsidRDefault="00EB2F16" w:rsidP="00287BB8">
            <w:pPr>
              <w:rPr>
                <w:rFonts w:ascii="Open Sans" w:hAnsi="Open Sans" w:cs="Open Sans"/>
                <w:lang w:val="en-GB"/>
              </w:rPr>
            </w:pPr>
            <w:r w:rsidRPr="00531AE9">
              <w:rPr>
                <w:rFonts w:ascii="Open Sans" w:hAnsi="Open Sans" w:cs="Open Sans"/>
                <w:lang w:val="en-GB"/>
              </w:rPr>
              <w:t>•Identified intelligence gaps and building relationships between Parliament and state/federal law enforcement (other agencies).</w:t>
            </w:r>
          </w:p>
          <w:p w14:paraId="61C7AE44" w14:textId="77777777" w:rsidR="00531AE9" w:rsidRDefault="00531AE9" w:rsidP="00287BB8">
            <w:pPr>
              <w:rPr>
                <w:rFonts w:ascii="Open Sans" w:hAnsi="Open Sans" w:cs="Open Sans"/>
                <w:lang w:val="en-GB"/>
              </w:rPr>
            </w:pPr>
          </w:p>
          <w:p w14:paraId="4A5AEEAB" w14:textId="2EF0BB88" w:rsidR="00531AE9" w:rsidRPr="00350219" w:rsidRDefault="00531AE9" w:rsidP="00531AE9">
            <w:pPr>
              <w:pStyle w:val="ListParagraph"/>
              <w:numPr>
                <w:ilvl w:val="0"/>
                <w:numId w:val="3"/>
              </w:numPr>
              <w:rPr>
                <w:rFonts w:ascii="Open Sans" w:hAnsi="Open Sans" w:cs="Open Sans"/>
                <w:i/>
                <w:iCs/>
                <w:lang w:val="en-GB"/>
              </w:rPr>
            </w:pPr>
            <w:r w:rsidRPr="00350219">
              <w:rPr>
                <w:rFonts w:ascii="Open Sans" w:hAnsi="Open Sans" w:cs="Open Sans"/>
                <w:i/>
                <w:iCs/>
                <w:lang w:val="en-GB"/>
              </w:rPr>
              <w:t>Michael Sinfield, Security Operations Manager, Western Australia</w:t>
            </w:r>
          </w:p>
        </w:tc>
        <w:tc>
          <w:tcPr>
            <w:tcW w:w="3006" w:type="dxa"/>
            <w:tcBorders>
              <w:bottom w:val="single" w:sz="4" w:space="0" w:color="auto"/>
            </w:tcBorders>
          </w:tcPr>
          <w:p w14:paraId="22F01D81" w14:textId="77777777" w:rsidR="000E060A" w:rsidRPr="00531AE9" w:rsidRDefault="000E060A" w:rsidP="000E060A">
            <w:pPr>
              <w:rPr>
                <w:rFonts w:ascii="Open Sans" w:hAnsi="Open Sans" w:cs="Open Sans"/>
                <w:lang w:val="en-GB"/>
              </w:rPr>
            </w:pPr>
            <w:r>
              <w:rPr>
                <w:rFonts w:ascii="Open Sans" w:hAnsi="Open Sans" w:cs="Open Sans"/>
                <w:lang w:val="en-GB"/>
              </w:rPr>
              <w:t>Legislative Chamber</w:t>
            </w:r>
          </w:p>
          <w:p w14:paraId="4FAED012" w14:textId="77777777" w:rsidR="004774B7" w:rsidRDefault="004774B7" w:rsidP="00287BB8">
            <w:pPr>
              <w:rPr>
                <w:rFonts w:ascii="Open Sans" w:hAnsi="Open Sans" w:cs="Open Sans"/>
                <w:lang w:val="en-GB"/>
              </w:rPr>
            </w:pPr>
          </w:p>
          <w:p w14:paraId="1D82EB04" w14:textId="785FA99F" w:rsidR="004774B7" w:rsidRPr="004774B7" w:rsidRDefault="004774B7" w:rsidP="004774B7">
            <w:pPr>
              <w:pStyle w:val="ListParagraph"/>
              <w:numPr>
                <w:ilvl w:val="0"/>
                <w:numId w:val="12"/>
              </w:numPr>
              <w:rPr>
                <w:rFonts w:ascii="Open Sans" w:hAnsi="Open Sans" w:cs="Open Sans"/>
                <w:lang w:val="en-GB"/>
              </w:rPr>
            </w:pPr>
            <w:r w:rsidRPr="004774B7">
              <w:rPr>
                <w:rFonts w:ascii="Open Sans" w:hAnsi="Open Sans" w:cs="Open Sans"/>
                <w:i/>
                <w:iCs/>
                <w:lang w:val="en-GB"/>
              </w:rPr>
              <w:t>Live stream link will be available just prior to session on PPSN website</w:t>
            </w:r>
          </w:p>
        </w:tc>
      </w:tr>
      <w:tr w:rsidR="00EB2F16" w:rsidRPr="00531AE9" w14:paraId="6808CD13" w14:textId="77777777" w:rsidTr="0007016F">
        <w:tc>
          <w:tcPr>
            <w:tcW w:w="1413" w:type="dxa"/>
            <w:tcBorders>
              <w:bottom w:val="single" w:sz="4" w:space="0" w:color="auto"/>
            </w:tcBorders>
          </w:tcPr>
          <w:p w14:paraId="152E463E" w14:textId="77777777" w:rsidR="00EB2F16" w:rsidRPr="00531AE9" w:rsidRDefault="00EB2F16" w:rsidP="00287BB8">
            <w:pPr>
              <w:rPr>
                <w:rFonts w:ascii="Open Sans" w:hAnsi="Open Sans" w:cs="Open Sans"/>
                <w:lang w:val="en-GB"/>
              </w:rPr>
            </w:pPr>
            <w:r w:rsidRPr="00531AE9">
              <w:rPr>
                <w:rFonts w:ascii="Open Sans" w:hAnsi="Open Sans" w:cs="Open Sans"/>
                <w:lang w:val="en-GB"/>
              </w:rPr>
              <w:t>4.30pm</w:t>
            </w:r>
          </w:p>
        </w:tc>
        <w:tc>
          <w:tcPr>
            <w:tcW w:w="4597" w:type="dxa"/>
            <w:tcBorders>
              <w:bottom w:val="single" w:sz="4" w:space="0" w:color="auto"/>
            </w:tcBorders>
          </w:tcPr>
          <w:p w14:paraId="2B496E06" w14:textId="71988272" w:rsidR="00EB2F16" w:rsidRPr="00531AE9" w:rsidRDefault="00531AE9" w:rsidP="00287BB8">
            <w:pPr>
              <w:rPr>
                <w:rFonts w:ascii="Open Sans" w:hAnsi="Open Sans" w:cs="Open Sans"/>
                <w:lang w:val="en-GB"/>
              </w:rPr>
            </w:pPr>
            <w:r>
              <w:rPr>
                <w:rFonts w:ascii="Open Sans" w:hAnsi="Open Sans" w:cs="Open Sans"/>
                <w:lang w:val="en-GB"/>
              </w:rPr>
              <w:t xml:space="preserve">End of Day </w:t>
            </w:r>
          </w:p>
        </w:tc>
        <w:tc>
          <w:tcPr>
            <w:tcW w:w="3006" w:type="dxa"/>
            <w:tcBorders>
              <w:bottom w:val="single" w:sz="4" w:space="0" w:color="auto"/>
            </w:tcBorders>
          </w:tcPr>
          <w:p w14:paraId="3CA383EC" w14:textId="02D1480D" w:rsidR="00EB2F16" w:rsidRPr="00531AE9" w:rsidRDefault="00EB2F16" w:rsidP="00287BB8">
            <w:pPr>
              <w:rPr>
                <w:rFonts w:ascii="Open Sans" w:hAnsi="Open Sans" w:cs="Open Sans"/>
                <w:lang w:val="en-GB"/>
              </w:rPr>
            </w:pPr>
          </w:p>
        </w:tc>
      </w:tr>
      <w:tr w:rsidR="0007016F" w:rsidRPr="00531AE9" w14:paraId="57534A3D" w14:textId="77777777" w:rsidTr="0007016F">
        <w:tc>
          <w:tcPr>
            <w:tcW w:w="1413" w:type="dxa"/>
            <w:tcBorders>
              <w:top w:val="single" w:sz="4" w:space="0" w:color="auto"/>
              <w:left w:val="nil"/>
              <w:bottom w:val="nil"/>
              <w:right w:val="nil"/>
            </w:tcBorders>
          </w:tcPr>
          <w:p w14:paraId="5DFAE1B1" w14:textId="77777777" w:rsidR="0007016F" w:rsidRPr="00531AE9" w:rsidRDefault="0007016F" w:rsidP="00287BB8">
            <w:pPr>
              <w:rPr>
                <w:rFonts w:ascii="Open Sans" w:hAnsi="Open Sans" w:cs="Open Sans"/>
                <w:lang w:val="en-GB"/>
              </w:rPr>
            </w:pPr>
          </w:p>
        </w:tc>
        <w:tc>
          <w:tcPr>
            <w:tcW w:w="4597" w:type="dxa"/>
            <w:tcBorders>
              <w:top w:val="single" w:sz="4" w:space="0" w:color="auto"/>
              <w:left w:val="nil"/>
              <w:bottom w:val="nil"/>
              <w:right w:val="nil"/>
            </w:tcBorders>
          </w:tcPr>
          <w:p w14:paraId="7CB12AC6" w14:textId="77777777" w:rsidR="0007016F" w:rsidRDefault="0007016F" w:rsidP="00287BB8">
            <w:pPr>
              <w:rPr>
                <w:rFonts w:ascii="Open Sans" w:hAnsi="Open Sans" w:cs="Open Sans"/>
                <w:lang w:val="en-GB"/>
              </w:rPr>
            </w:pPr>
          </w:p>
        </w:tc>
        <w:tc>
          <w:tcPr>
            <w:tcW w:w="3006" w:type="dxa"/>
            <w:tcBorders>
              <w:top w:val="single" w:sz="4" w:space="0" w:color="auto"/>
              <w:left w:val="nil"/>
              <w:bottom w:val="nil"/>
              <w:right w:val="nil"/>
            </w:tcBorders>
          </w:tcPr>
          <w:p w14:paraId="33C2E837" w14:textId="77777777" w:rsidR="0007016F" w:rsidRPr="00531AE9" w:rsidRDefault="0007016F" w:rsidP="00287BB8">
            <w:pPr>
              <w:rPr>
                <w:rFonts w:ascii="Open Sans" w:hAnsi="Open Sans" w:cs="Open Sans"/>
                <w:lang w:val="en-GB"/>
              </w:rPr>
            </w:pPr>
          </w:p>
        </w:tc>
      </w:tr>
      <w:tr w:rsidR="00EB2F16" w:rsidRPr="00531AE9" w14:paraId="78102159" w14:textId="77777777" w:rsidTr="0007016F">
        <w:tc>
          <w:tcPr>
            <w:tcW w:w="9016" w:type="dxa"/>
            <w:gridSpan w:val="3"/>
            <w:tcBorders>
              <w:top w:val="nil"/>
            </w:tcBorders>
            <w:shd w:val="clear" w:color="auto" w:fill="262626" w:themeFill="text1" w:themeFillTint="D9"/>
          </w:tcPr>
          <w:p w14:paraId="5D4696B2" w14:textId="5BD0FA2A" w:rsidR="00EB2F16" w:rsidRPr="00531AE9" w:rsidRDefault="00531AE9" w:rsidP="00287BB8">
            <w:pPr>
              <w:rPr>
                <w:rFonts w:ascii="Open Sans" w:hAnsi="Open Sans" w:cs="Open Sans"/>
                <w:b/>
                <w:bCs/>
                <w:lang w:val="en-GB"/>
              </w:rPr>
            </w:pPr>
            <w:r w:rsidRPr="00531AE9">
              <w:rPr>
                <w:rFonts w:ascii="Open Sans" w:hAnsi="Open Sans" w:cs="Open Sans"/>
                <w:b/>
                <w:bCs/>
                <w:lang w:val="en-GB"/>
              </w:rPr>
              <w:t>TU</w:t>
            </w:r>
            <w:r w:rsidRPr="00531AE9">
              <w:rPr>
                <w:rFonts w:ascii="Open Sans" w:hAnsi="Open Sans" w:cs="Open Sans"/>
                <w:b/>
                <w:bCs/>
                <w:shd w:val="clear" w:color="auto" w:fill="262626" w:themeFill="text1" w:themeFillTint="D9"/>
                <w:lang w:val="en-GB"/>
              </w:rPr>
              <w:t xml:space="preserve">ESDAY 16 APRIL </w:t>
            </w:r>
          </w:p>
        </w:tc>
      </w:tr>
      <w:tr w:rsidR="00EB2F16" w:rsidRPr="00531AE9" w14:paraId="660231F7" w14:textId="77777777" w:rsidTr="00531AE9">
        <w:tc>
          <w:tcPr>
            <w:tcW w:w="1413" w:type="dxa"/>
          </w:tcPr>
          <w:p w14:paraId="1DDC48BF" w14:textId="77777777" w:rsidR="00EB2F16" w:rsidRPr="00531AE9" w:rsidRDefault="00EB2F16" w:rsidP="00287BB8">
            <w:pPr>
              <w:rPr>
                <w:rFonts w:ascii="Open Sans" w:hAnsi="Open Sans" w:cs="Open Sans"/>
                <w:lang w:val="en-GB"/>
              </w:rPr>
            </w:pPr>
            <w:r w:rsidRPr="00531AE9">
              <w:rPr>
                <w:rFonts w:ascii="Open Sans" w:hAnsi="Open Sans" w:cs="Open Sans"/>
                <w:lang w:val="en-GB"/>
              </w:rPr>
              <w:t xml:space="preserve">From 8.30am </w:t>
            </w:r>
          </w:p>
        </w:tc>
        <w:tc>
          <w:tcPr>
            <w:tcW w:w="4597" w:type="dxa"/>
          </w:tcPr>
          <w:p w14:paraId="26DF9324" w14:textId="77777777" w:rsidR="00EB2F16" w:rsidRPr="00531AE9" w:rsidRDefault="00EB2F16" w:rsidP="00287BB8">
            <w:pPr>
              <w:rPr>
                <w:rFonts w:ascii="Open Sans" w:hAnsi="Open Sans" w:cs="Open Sans"/>
                <w:lang w:val="en-GB"/>
              </w:rPr>
            </w:pPr>
            <w:r w:rsidRPr="00531AE9">
              <w:rPr>
                <w:rFonts w:ascii="Open Sans" w:hAnsi="Open Sans" w:cs="Open Sans"/>
                <w:lang w:val="en-GB"/>
              </w:rPr>
              <w:t xml:space="preserve">Tea and coffee </w:t>
            </w:r>
          </w:p>
        </w:tc>
        <w:tc>
          <w:tcPr>
            <w:tcW w:w="3006" w:type="dxa"/>
          </w:tcPr>
          <w:p w14:paraId="6A1C980E" w14:textId="77777777" w:rsidR="00EB2F16" w:rsidRPr="00531AE9" w:rsidRDefault="00EB2F16" w:rsidP="00287BB8">
            <w:pPr>
              <w:rPr>
                <w:rFonts w:ascii="Open Sans" w:hAnsi="Open Sans" w:cs="Open Sans"/>
                <w:lang w:val="en-GB"/>
              </w:rPr>
            </w:pPr>
            <w:r w:rsidRPr="00531AE9">
              <w:rPr>
                <w:rFonts w:ascii="Open Sans" w:hAnsi="Open Sans" w:cs="Open Sans"/>
                <w:lang w:val="en-GB"/>
              </w:rPr>
              <w:t>Grand Hall</w:t>
            </w:r>
          </w:p>
        </w:tc>
      </w:tr>
      <w:tr w:rsidR="00EB2F16" w:rsidRPr="00531AE9" w14:paraId="42F5A81D" w14:textId="77777777" w:rsidTr="00531AE9">
        <w:tc>
          <w:tcPr>
            <w:tcW w:w="1413" w:type="dxa"/>
          </w:tcPr>
          <w:p w14:paraId="7D43CB9C" w14:textId="089FCD78" w:rsidR="00EB2F16" w:rsidRPr="00531AE9" w:rsidRDefault="002058F6" w:rsidP="00287BB8">
            <w:pPr>
              <w:rPr>
                <w:rFonts w:ascii="Open Sans" w:hAnsi="Open Sans" w:cs="Open Sans"/>
                <w:lang w:val="en-GB"/>
              </w:rPr>
            </w:pPr>
            <w:r>
              <w:rPr>
                <w:rFonts w:ascii="Open Sans" w:hAnsi="Open Sans" w:cs="Open Sans"/>
                <w:lang w:val="en-GB"/>
              </w:rPr>
              <w:t>8.50am</w:t>
            </w:r>
          </w:p>
        </w:tc>
        <w:tc>
          <w:tcPr>
            <w:tcW w:w="4597" w:type="dxa"/>
          </w:tcPr>
          <w:p w14:paraId="7B5BBC81" w14:textId="095BADF5" w:rsidR="00453C65" w:rsidRPr="00FB3C9E" w:rsidRDefault="00453C65" w:rsidP="00287BB8">
            <w:pPr>
              <w:rPr>
                <w:rFonts w:ascii="Open Sans" w:hAnsi="Open Sans" w:cs="Open Sans"/>
                <w:b/>
                <w:bCs/>
                <w:i/>
                <w:iCs/>
                <w:lang w:val="en-GB"/>
              </w:rPr>
            </w:pPr>
            <w:r w:rsidRPr="00FB3C9E">
              <w:rPr>
                <w:rFonts w:ascii="Open Sans" w:hAnsi="Open Sans" w:cs="Open Sans"/>
                <w:b/>
                <w:bCs/>
                <w:i/>
                <w:iCs/>
                <w:lang w:val="en-GB"/>
              </w:rPr>
              <w:t>House keeping</w:t>
            </w:r>
          </w:p>
          <w:p w14:paraId="6CB09549" w14:textId="77777777" w:rsidR="00453C65" w:rsidRDefault="00453C65" w:rsidP="00287BB8">
            <w:pPr>
              <w:rPr>
                <w:rFonts w:ascii="Open Sans" w:hAnsi="Open Sans" w:cs="Open Sans"/>
                <w:b/>
                <w:bCs/>
                <w:lang w:val="en-GB"/>
              </w:rPr>
            </w:pPr>
          </w:p>
          <w:p w14:paraId="2CE71BAE" w14:textId="2AD0EC0D" w:rsidR="00EB2F16" w:rsidRDefault="00EB2F16" w:rsidP="00287BB8">
            <w:pPr>
              <w:rPr>
                <w:rFonts w:ascii="Open Sans" w:hAnsi="Open Sans" w:cs="Open Sans"/>
                <w:b/>
                <w:bCs/>
                <w:lang w:val="en-GB"/>
              </w:rPr>
            </w:pPr>
            <w:r w:rsidRPr="0007016F">
              <w:rPr>
                <w:rFonts w:ascii="Open Sans" w:hAnsi="Open Sans" w:cs="Open Sans"/>
                <w:b/>
                <w:bCs/>
                <w:lang w:val="en-GB"/>
              </w:rPr>
              <w:t>Jurisdiction report</w:t>
            </w:r>
            <w:r w:rsidR="00CB1B44">
              <w:rPr>
                <w:rFonts w:ascii="Open Sans" w:hAnsi="Open Sans" w:cs="Open Sans"/>
                <w:b/>
                <w:bCs/>
                <w:lang w:val="en-GB"/>
              </w:rPr>
              <w:t>s</w:t>
            </w:r>
            <w:r w:rsidR="009045DE">
              <w:rPr>
                <w:rFonts w:ascii="Open Sans" w:hAnsi="Open Sans" w:cs="Open Sans"/>
                <w:b/>
                <w:bCs/>
                <w:lang w:val="en-GB"/>
              </w:rPr>
              <w:t xml:space="preserve"> (5 mins each)</w:t>
            </w:r>
          </w:p>
          <w:p w14:paraId="1A87CD9D" w14:textId="7E21DF6B" w:rsidR="0070418B" w:rsidRPr="00C73367" w:rsidRDefault="0070418B" w:rsidP="00C73367">
            <w:pPr>
              <w:pStyle w:val="ListParagraph"/>
              <w:numPr>
                <w:ilvl w:val="0"/>
                <w:numId w:val="3"/>
              </w:numPr>
              <w:rPr>
                <w:rFonts w:ascii="Open Sans" w:hAnsi="Open Sans" w:cs="Open Sans"/>
                <w:b/>
                <w:bCs/>
                <w:lang w:val="en-GB"/>
              </w:rPr>
            </w:pPr>
            <w:r w:rsidRPr="00C73367">
              <w:rPr>
                <w:rFonts w:ascii="Open Sans" w:hAnsi="Open Sans" w:cs="Open Sans"/>
                <w:b/>
                <w:bCs/>
                <w:lang w:val="en-GB"/>
              </w:rPr>
              <w:t>A</w:t>
            </w:r>
            <w:r w:rsidR="00FC1171">
              <w:rPr>
                <w:rFonts w:ascii="Open Sans" w:hAnsi="Open Sans" w:cs="Open Sans"/>
                <w:b/>
                <w:bCs/>
                <w:lang w:val="en-GB"/>
              </w:rPr>
              <w:t>ustr</w:t>
            </w:r>
            <w:r w:rsidR="00804B1F">
              <w:rPr>
                <w:rFonts w:ascii="Open Sans" w:hAnsi="Open Sans" w:cs="Open Sans"/>
                <w:b/>
                <w:bCs/>
                <w:lang w:val="en-GB"/>
              </w:rPr>
              <w:t xml:space="preserve">alian Federal - </w:t>
            </w:r>
            <w:r w:rsidR="00C73367">
              <w:rPr>
                <w:rFonts w:ascii="Open Sans" w:hAnsi="Open Sans" w:cs="Open Sans"/>
                <w:b/>
                <w:bCs/>
                <w:lang w:val="en-GB"/>
              </w:rPr>
              <w:t>Canberra</w:t>
            </w:r>
          </w:p>
          <w:p w14:paraId="12944C89" w14:textId="1401B69B" w:rsidR="00CB1B44" w:rsidRPr="00C73367" w:rsidRDefault="00CB1B44" w:rsidP="00C73367">
            <w:pPr>
              <w:pStyle w:val="ListParagraph"/>
              <w:numPr>
                <w:ilvl w:val="0"/>
                <w:numId w:val="3"/>
              </w:numPr>
              <w:rPr>
                <w:rFonts w:ascii="Open Sans" w:hAnsi="Open Sans" w:cs="Open Sans"/>
                <w:b/>
                <w:bCs/>
                <w:lang w:val="en-GB"/>
              </w:rPr>
            </w:pPr>
            <w:r w:rsidRPr="00C73367">
              <w:rPr>
                <w:rFonts w:ascii="Open Sans" w:hAnsi="Open Sans" w:cs="Open Sans"/>
                <w:b/>
                <w:bCs/>
                <w:lang w:val="en-GB"/>
              </w:rPr>
              <w:t>A</w:t>
            </w:r>
            <w:r w:rsidR="00365A34">
              <w:rPr>
                <w:rFonts w:ascii="Open Sans" w:hAnsi="Open Sans" w:cs="Open Sans"/>
                <w:b/>
                <w:bCs/>
                <w:lang w:val="en-GB"/>
              </w:rPr>
              <w:t>ustralian Capital Territory</w:t>
            </w:r>
          </w:p>
          <w:p w14:paraId="25DCFCDA" w14:textId="713C577F" w:rsidR="004D7ED4" w:rsidRPr="00C73367" w:rsidRDefault="004D7ED4" w:rsidP="00C73367">
            <w:pPr>
              <w:pStyle w:val="ListParagraph"/>
              <w:numPr>
                <w:ilvl w:val="0"/>
                <w:numId w:val="3"/>
              </w:numPr>
              <w:rPr>
                <w:rFonts w:ascii="Open Sans" w:hAnsi="Open Sans" w:cs="Open Sans"/>
                <w:b/>
                <w:bCs/>
                <w:lang w:val="en-GB"/>
              </w:rPr>
            </w:pPr>
            <w:r w:rsidRPr="00C73367">
              <w:rPr>
                <w:rFonts w:ascii="Open Sans" w:hAnsi="Open Sans" w:cs="Open Sans"/>
                <w:b/>
                <w:bCs/>
                <w:lang w:val="en-GB"/>
              </w:rPr>
              <w:t>Solomon Islands</w:t>
            </w:r>
          </w:p>
          <w:p w14:paraId="4290A9BE" w14:textId="75F8B8C5" w:rsidR="00EB2F16" w:rsidRPr="00531AE9" w:rsidRDefault="00EB2F16" w:rsidP="00287BB8">
            <w:pPr>
              <w:rPr>
                <w:rFonts w:ascii="Open Sans" w:hAnsi="Open Sans" w:cs="Open Sans"/>
                <w:lang w:val="en-GB"/>
              </w:rPr>
            </w:pPr>
          </w:p>
        </w:tc>
        <w:tc>
          <w:tcPr>
            <w:tcW w:w="3006" w:type="dxa"/>
          </w:tcPr>
          <w:p w14:paraId="442FF1F9" w14:textId="77777777" w:rsidR="000E060A" w:rsidRPr="00531AE9" w:rsidRDefault="000E060A" w:rsidP="000E060A">
            <w:pPr>
              <w:rPr>
                <w:rFonts w:ascii="Open Sans" w:hAnsi="Open Sans" w:cs="Open Sans"/>
                <w:lang w:val="en-GB"/>
              </w:rPr>
            </w:pPr>
            <w:r>
              <w:rPr>
                <w:rFonts w:ascii="Open Sans" w:hAnsi="Open Sans" w:cs="Open Sans"/>
                <w:lang w:val="en-GB"/>
              </w:rPr>
              <w:t>Legislative Chamber</w:t>
            </w:r>
          </w:p>
          <w:p w14:paraId="42CCB983" w14:textId="11B0BC2E" w:rsidR="00EB2F16" w:rsidRPr="00531AE9" w:rsidRDefault="00EB2F16" w:rsidP="00287BB8">
            <w:pPr>
              <w:rPr>
                <w:rFonts w:ascii="Open Sans" w:hAnsi="Open Sans" w:cs="Open Sans"/>
                <w:lang w:val="en-GB"/>
              </w:rPr>
            </w:pPr>
          </w:p>
        </w:tc>
      </w:tr>
      <w:tr w:rsidR="0007016F" w:rsidRPr="00531AE9" w14:paraId="59E8388B" w14:textId="77777777" w:rsidTr="00F04C41">
        <w:trPr>
          <w:trHeight w:val="7078"/>
        </w:trPr>
        <w:tc>
          <w:tcPr>
            <w:tcW w:w="1413" w:type="dxa"/>
          </w:tcPr>
          <w:p w14:paraId="653F2BFC" w14:textId="77777777" w:rsidR="0007016F" w:rsidRPr="00531AE9" w:rsidRDefault="0007016F" w:rsidP="00287BB8">
            <w:pPr>
              <w:rPr>
                <w:rFonts w:ascii="Open Sans" w:hAnsi="Open Sans" w:cs="Open Sans"/>
                <w:lang w:val="en-GB"/>
              </w:rPr>
            </w:pPr>
            <w:r w:rsidRPr="00531AE9">
              <w:rPr>
                <w:rFonts w:ascii="Open Sans" w:hAnsi="Open Sans" w:cs="Open Sans"/>
                <w:lang w:val="en-GB"/>
              </w:rPr>
              <w:t>9.30am</w:t>
            </w:r>
          </w:p>
        </w:tc>
        <w:tc>
          <w:tcPr>
            <w:tcW w:w="4597" w:type="dxa"/>
          </w:tcPr>
          <w:p w14:paraId="39FDEC02" w14:textId="77777777" w:rsidR="0007016F" w:rsidRPr="00453C65" w:rsidRDefault="0007016F" w:rsidP="00287BB8">
            <w:pPr>
              <w:rPr>
                <w:rFonts w:ascii="Open Sans" w:hAnsi="Open Sans" w:cs="Open Sans"/>
                <w:b/>
                <w:bCs/>
                <w:i/>
                <w:iCs/>
                <w:lang w:val="en-GB"/>
              </w:rPr>
            </w:pPr>
            <w:r w:rsidRPr="00453C65">
              <w:rPr>
                <w:rFonts w:ascii="Open Sans" w:hAnsi="Open Sans" w:cs="Open Sans"/>
                <w:b/>
                <w:bCs/>
                <w:i/>
                <w:iCs/>
                <w:lang w:val="en-GB"/>
              </w:rPr>
              <w:t>Plenary Session</w:t>
            </w:r>
          </w:p>
          <w:p w14:paraId="5D53ECAE" w14:textId="77777777" w:rsidR="0007016F" w:rsidRPr="00531AE9" w:rsidRDefault="0007016F" w:rsidP="00287BB8">
            <w:pPr>
              <w:rPr>
                <w:rFonts w:ascii="Open Sans" w:hAnsi="Open Sans" w:cs="Open Sans"/>
                <w:lang w:val="en-GB"/>
              </w:rPr>
            </w:pPr>
            <w:r w:rsidRPr="00350219">
              <w:rPr>
                <w:rFonts w:ascii="Open Sans" w:hAnsi="Open Sans" w:cs="Open Sans"/>
                <w:b/>
                <w:bCs/>
                <w:lang w:val="en-GB"/>
              </w:rPr>
              <w:t>A two-year investment into Parliament House NSW</w:t>
            </w:r>
            <w:r w:rsidRPr="00531AE9">
              <w:rPr>
                <w:rFonts w:ascii="Open Sans" w:hAnsi="Open Sans" w:cs="Open Sans"/>
                <w:lang w:val="en-GB"/>
              </w:rPr>
              <w:t xml:space="preserve"> has addressed deterioration of the heritage buildings which are the spaces that the public enjoy visiting the most. Understanding our customers, the public, </w:t>
            </w:r>
            <w:proofErr w:type="gramStart"/>
            <w:r w:rsidRPr="00531AE9">
              <w:rPr>
                <w:rFonts w:ascii="Open Sans" w:hAnsi="Open Sans" w:cs="Open Sans"/>
                <w:lang w:val="en-GB"/>
              </w:rPr>
              <w:t>staff</w:t>
            </w:r>
            <w:proofErr w:type="gramEnd"/>
            <w:r w:rsidRPr="00531AE9">
              <w:rPr>
                <w:rFonts w:ascii="Open Sans" w:hAnsi="Open Sans" w:cs="Open Sans"/>
                <w:lang w:val="en-GB"/>
              </w:rPr>
              <w:t xml:space="preserve"> and members has ensured the Parliament could remain open during this major building program.  </w:t>
            </w:r>
          </w:p>
          <w:p w14:paraId="2AF66452" w14:textId="7AA0B80D" w:rsidR="0007016F" w:rsidRDefault="0007016F" w:rsidP="00287BB8">
            <w:pPr>
              <w:rPr>
                <w:rFonts w:ascii="Open Sans" w:hAnsi="Open Sans" w:cs="Open Sans"/>
                <w:lang w:val="en-GB"/>
              </w:rPr>
            </w:pPr>
            <w:r w:rsidRPr="00531AE9">
              <w:rPr>
                <w:rFonts w:ascii="Open Sans" w:hAnsi="Open Sans" w:cs="Open Sans"/>
                <w:lang w:val="en-GB"/>
              </w:rPr>
              <w:t>Most of the work has now been completed and it has given the team an opportunity to undertake lesson learnt with its key stakeholders to better understand what worked well and what opportunities could be taken to improve the precinct for our customers. This program of work is part of a much broader vision to develop of the Macquarie Street East precinct where First Nations and modern histories come to life.</w:t>
            </w:r>
          </w:p>
          <w:p w14:paraId="6A6E5370" w14:textId="77777777" w:rsidR="0007016F" w:rsidRDefault="0007016F" w:rsidP="00287BB8">
            <w:pPr>
              <w:rPr>
                <w:rFonts w:ascii="Open Sans" w:hAnsi="Open Sans" w:cs="Open Sans"/>
                <w:lang w:val="en-GB"/>
              </w:rPr>
            </w:pPr>
          </w:p>
          <w:p w14:paraId="43875F61" w14:textId="254F9F58" w:rsidR="0007016F" w:rsidRPr="00F04C41" w:rsidRDefault="0007016F" w:rsidP="0007016F">
            <w:pPr>
              <w:pStyle w:val="ListParagraph"/>
              <w:numPr>
                <w:ilvl w:val="0"/>
                <w:numId w:val="3"/>
              </w:numPr>
              <w:rPr>
                <w:rFonts w:ascii="Open Sans" w:hAnsi="Open Sans" w:cs="Open Sans"/>
                <w:i/>
                <w:iCs/>
                <w:lang w:val="en-GB"/>
              </w:rPr>
            </w:pPr>
            <w:r w:rsidRPr="00F04C41">
              <w:rPr>
                <w:rFonts w:ascii="Open Sans" w:hAnsi="Open Sans" w:cs="Open Sans"/>
                <w:i/>
                <w:iCs/>
                <w:lang w:val="en-GB"/>
              </w:rPr>
              <w:t>Robert Nielsen, Director Capital Works Strategy &amp; Delivery (NSW)</w:t>
            </w:r>
          </w:p>
        </w:tc>
        <w:tc>
          <w:tcPr>
            <w:tcW w:w="3006" w:type="dxa"/>
          </w:tcPr>
          <w:p w14:paraId="2DFDF1AB" w14:textId="77777777" w:rsidR="00251DE5" w:rsidRPr="00531AE9" w:rsidRDefault="00251DE5" w:rsidP="00251DE5">
            <w:pPr>
              <w:rPr>
                <w:rFonts w:ascii="Open Sans" w:hAnsi="Open Sans" w:cs="Open Sans"/>
                <w:lang w:val="en-GB"/>
              </w:rPr>
            </w:pPr>
            <w:r>
              <w:rPr>
                <w:rFonts w:ascii="Open Sans" w:hAnsi="Open Sans" w:cs="Open Sans"/>
                <w:lang w:val="en-GB"/>
              </w:rPr>
              <w:t>Legislative Chamber</w:t>
            </w:r>
          </w:p>
          <w:p w14:paraId="19A4A32A" w14:textId="77777777" w:rsidR="0007016F" w:rsidRDefault="0007016F" w:rsidP="00287BB8">
            <w:pPr>
              <w:rPr>
                <w:rFonts w:ascii="Open Sans" w:hAnsi="Open Sans" w:cs="Open Sans"/>
                <w:lang w:val="en-GB"/>
              </w:rPr>
            </w:pPr>
          </w:p>
          <w:p w14:paraId="3B62D73E" w14:textId="5C144B76" w:rsidR="004774B7" w:rsidRPr="004774B7" w:rsidRDefault="004774B7" w:rsidP="004774B7">
            <w:pPr>
              <w:pStyle w:val="ListParagraph"/>
              <w:numPr>
                <w:ilvl w:val="0"/>
                <w:numId w:val="12"/>
              </w:numPr>
              <w:rPr>
                <w:rFonts w:ascii="Open Sans" w:hAnsi="Open Sans" w:cs="Open Sans"/>
                <w:lang w:val="en-GB"/>
              </w:rPr>
            </w:pPr>
            <w:r w:rsidRPr="004774B7">
              <w:rPr>
                <w:rFonts w:ascii="Open Sans" w:hAnsi="Open Sans" w:cs="Open Sans"/>
                <w:i/>
                <w:iCs/>
                <w:lang w:val="en-GB"/>
              </w:rPr>
              <w:t>Live stream link will be available just prior to session on PPSN website</w:t>
            </w:r>
          </w:p>
        </w:tc>
      </w:tr>
      <w:tr w:rsidR="00EB2F16" w:rsidRPr="00531AE9" w14:paraId="3F2F96B9" w14:textId="77777777" w:rsidTr="00531AE9">
        <w:tc>
          <w:tcPr>
            <w:tcW w:w="1413" w:type="dxa"/>
          </w:tcPr>
          <w:p w14:paraId="4A7B7AE7" w14:textId="0189049A" w:rsidR="00EB2F16" w:rsidRPr="00531AE9" w:rsidRDefault="00EB2F16" w:rsidP="00287BB8">
            <w:pPr>
              <w:rPr>
                <w:rFonts w:ascii="Open Sans" w:hAnsi="Open Sans" w:cs="Open Sans"/>
                <w:lang w:val="en-GB"/>
              </w:rPr>
            </w:pPr>
            <w:r w:rsidRPr="00531AE9">
              <w:rPr>
                <w:rFonts w:ascii="Open Sans" w:hAnsi="Open Sans" w:cs="Open Sans"/>
                <w:lang w:val="en-GB"/>
              </w:rPr>
              <w:t>10</w:t>
            </w:r>
            <w:r w:rsidR="00F04C41">
              <w:rPr>
                <w:rFonts w:ascii="Open Sans" w:hAnsi="Open Sans" w:cs="Open Sans"/>
                <w:lang w:val="en-GB"/>
              </w:rPr>
              <w:t>.00</w:t>
            </w:r>
            <w:r w:rsidRPr="00531AE9">
              <w:rPr>
                <w:rFonts w:ascii="Open Sans" w:hAnsi="Open Sans" w:cs="Open Sans"/>
                <w:lang w:val="en-GB"/>
              </w:rPr>
              <w:t>am</w:t>
            </w:r>
          </w:p>
        </w:tc>
        <w:tc>
          <w:tcPr>
            <w:tcW w:w="4597" w:type="dxa"/>
          </w:tcPr>
          <w:p w14:paraId="7E26D059" w14:textId="77777777" w:rsidR="00EB2F16" w:rsidRPr="00531AE9" w:rsidRDefault="00EB2F16" w:rsidP="00287BB8">
            <w:pPr>
              <w:rPr>
                <w:rFonts w:ascii="Open Sans" w:hAnsi="Open Sans" w:cs="Open Sans"/>
                <w:lang w:val="en-GB"/>
              </w:rPr>
            </w:pPr>
            <w:r w:rsidRPr="00531AE9">
              <w:rPr>
                <w:rFonts w:ascii="Open Sans" w:hAnsi="Open Sans" w:cs="Open Sans"/>
                <w:lang w:val="en-GB"/>
              </w:rPr>
              <w:t>Morning tea</w:t>
            </w:r>
          </w:p>
        </w:tc>
        <w:tc>
          <w:tcPr>
            <w:tcW w:w="3006" w:type="dxa"/>
          </w:tcPr>
          <w:p w14:paraId="3213DDC5" w14:textId="3909AB7B" w:rsidR="00EB2F16" w:rsidRPr="00531AE9" w:rsidRDefault="00251DE5" w:rsidP="00287BB8">
            <w:pPr>
              <w:rPr>
                <w:rFonts w:ascii="Open Sans" w:hAnsi="Open Sans" w:cs="Open Sans"/>
                <w:lang w:val="en-GB"/>
              </w:rPr>
            </w:pPr>
            <w:r>
              <w:rPr>
                <w:rFonts w:ascii="Open Sans" w:hAnsi="Open Sans" w:cs="Open Sans"/>
                <w:lang w:val="en-GB"/>
              </w:rPr>
              <w:t>Grand Hall</w:t>
            </w:r>
          </w:p>
        </w:tc>
      </w:tr>
      <w:tr w:rsidR="00EB2F16" w:rsidRPr="00531AE9" w14:paraId="28082A9B" w14:textId="77777777" w:rsidTr="00531AE9">
        <w:tc>
          <w:tcPr>
            <w:tcW w:w="1413" w:type="dxa"/>
          </w:tcPr>
          <w:p w14:paraId="1FB60DFA" w14:textId="77777777" w:rsidR="00EB2F16" w:rsidRPr="00531AE9" w:rsidRDefault="00EB2F16" w:rsidP="00287BB8">
            <w:pPr>
              <w:rPr>
                <w:rFonts w:ascii="Open Sans" w:hAnsi="Open Sans" w:cs="Open Sans"/>
                <w:lang w:val="en-GB"/>
              </w:rPr>
            </w:pPr>
            <w:r w:rsidRPr="00531AE9">
              <w:rPr>
                <w:rFonts w:ascii="Open Sans" w:hAnsi="Open Sans" w:cs="Open Sans"/>
                <w:lang w:val="en-GB"/>
              </w:rPr>
              <w:t>10.30am</w:t>
            </w:r>
          </w:p>
        </w:tc>
        <w:tc>
          <w:tcPr>
            <w:tcW w:w="4597" w:type="dxa"/>
          </w:tcPr>
          <w:p w14:paraId="2642F056" w14:textId="2E9FB51D" w:rsidR="00EB2F16" w:rsidRPr="00453C65" w:rsidRDefault="0007016F" w:rsidP="00287BB8">
            <w:pPr>
              <w:rPr>
                <w:rFonts w:ascii="Open Sans" w:hAnsi="Open Sans" w:cs="Open Sans"/>
                <w:b/>
                <w:bCs/>
                <w:i/>
                <w:iCs/>
                <w:lang w:val="en-GB"/>
              </w:rPr>
            </w:pPr>
            <w:r w:rsidRPr="00453C65">
              <w:rPr>
                <w:rFonts w:ascii="Open Sans" w:hAnsi="Open Sans" w:cs="Open Sans"/>
                <w:b/>
                <w:bCs/>
                <w:i/>
                <w:iCs/>
                <w:lang w:val="en-GB"/>
              </w:rPr>
              <w:t>Individual</w:t>
            </w:r>
            <w:r w:rsidR="00EB2F16" w:rsidRPr="00453C65">
              <w:rPr>
                <w:rFonts w:ascii="Open Sans" w:hAnsi="Open Sans" w:cs="Open Sans"/>
                <w:b/>
                <w:bCs/>
                <w:i/>
                <w:iCs/>
                <w:lang w:val="en-GB"/>
              </w:rPr>
              <w:t xml:space="preserve"> group sessions</w:t>
            </w:r>
          </w:p>
          <w:p w14:paraId="712D2154" w14:textId="77777777" w:rsidR="00350219" w:rsidRPr="00531AE9" w:rsidRDefault="00350219" w:rsidP="00350219">
            <w:pPr>
              <w:rPr>
                <w:rFonts w:ascii="Open Sans" w:hAnsi="Open Sans" w:cs="Open Sans"/>
                <w:b/>
                <w:bCs/>
                <w:lang w:val="en-GB"/>
              </w:rPr>
            </w:pPr>
            <w:r w:rsidRPr="00531AE9">
              <w:rPr>
                <w:rFonts w:ascii="Open Sans" w:hAnsi="Open Sans" w:cs="Open Sans"/>
                <w:b/>
                <w:bCs/>
                <w:lang w:val="en-GB"/>
              </w:rPr>
              <w:t xml:space="preserve">Individual </w:t>
            </w:r>
            <w:r>
              <w:rPr>
                <w:rFonts w:ascii="Open Sans" w:hAnsi="Open Sans" w:cs="Open Sans"/>
                <w:b/>
                <w:bCs/>
                <w:lang w:val="en-GB"/>
              </w:rPr>
              <w:t xml:space="preserve">sub network </w:t>
            </w:r>
            <w:r w:rsidRPr="00531AE9">
              <w:rPr>
                <w:rFonts w:ascii="Open Sans" w:hAnsi="Open Sans" w:cs="Open Sans"/>
                <w:b/>
                <w:bCs/>
                <w:lang w:val="en-GB"/>
              </w:rPr>
              <w:t>group sessions:</w:t>
            </w:r>
          </w:p>
          <w:p w14:paraId="6B64857B" w14:textId="77777777" w:rsidR="00350219" w:rsidRPr="00531AE9" w:rsidRDefault="00350219" w:rsidP="00350219">
            <w:pPr>
              <w:pStyle w:val="ListParagraph"/>
              <w:numPr>
                <w:ilvl w:val="0"/>
                <w:numId w:val="1"/>
              </w:numPr>
              <w:spacing w:after="160" w:line="259" w:lineRule="auto"/>
              <w:rPr>
                <w:rFonts w:ascii="Open Sans" w:hAnsi="Open Sans" w:cs="Open Sans"/>
                <w:lang w:val="en-GB"/>
              </w:rPr>
            </w:pPr>
            <w:r w:rsidRPr="00531AE9">
              <w:rPr>
                <w:rFonts w:ascii="Open Sans" w:hAnsi="Open Sans" w:cs="Open Sans"/>
                <w:lang w:val="en-GB"/>
              </w:rPr>
              <w:t>Hansard</w:t>
            </w:r>
            <w:r>
              <w:rPr>
                <w:rFonts w:ascii="Open Sans" w:hAnsi="Open Sans" w:cs="Open Sans"/>
                <w:lang w:val="en-GB"/>
              </w:rPr>
              <w:t xml:space="preserve"> – </w:t>
            </w:r>
            <w:r w:rsidRPr="007A4E0C">
              <w:rPr>
                <w:rFonts w:ascii="Open Sans" w:hAnsi="Open Sans" w:cs="Open Sans"/>
                <w:i/>
                <w:iCs/>
                <w:lang w:val="en-GB"/>
              </w:rPr>
              <w:t>Ian Law NZ</w:t>
            </w:r>
          </w:p>
          <w:p w14:paraId="0A61A42B" w14:textId="77777777" w:rsidR="00350219" w:rsidRPr="00531AE9" w:rsidRDefault="00350219" w:rsidP="00350219">
            <w:pPr>
              <w:pStyle w:val="ListParagraph"/>
              <w:numPr>
                <w:ilvl w:val="0"/>
                <w:numId w:val="1"/>
              </w:numPr>
              <w:spacing w:after="160" w:line="259" w:lineRule="auto"/>
              <w:rPr>
                <w:rFonts w:ascii="Open Sans" w:hAnsi="Open Sans" w:cs="Open Sans"/>
                <w:lang w:val="en-GB"/>
              </w:rPr>
            </w:pPr>
            <w:r w:rsidRPr="00531AE9">
              <w:rPr>
                <w:rFonts w:ascii="Open Sans" w:hAnsi="Open Sans" w:cs="Open Sans"/>
                <w:lang w:val="en-GB"/>
              </w:rPr>
              <w:t>Security</w:t>
            </w:r>
            <w:r>
              <w:rPr>
                <w:rFonts w:ascii="Open Sans" w:hAnsi="Open Sans" w:cs="Open Sans"/>
                <w:lang w:val="en-GB"/>
              </w:rPr>
              <w:t xml:space="preserve"> – </w:t>
            </w:r>
            <w:r w:rsidRPr="007A4E0C">
              <w:rPr>
                <w:rFonts w:ascii="Open Sans" w:hAnsi="Open Sans" w:cs="Open Sans"/>
                <w:i/>
                <w:iCs/>
                <w:lang w:val="en-GB"/>
              </w:rPr>
              <w:t xml:space="preserve">Leanne </w:t>
            </w:r>
            <w:proofErr w:type="spellStart"/>
            <w:r w:rsidRPr="007A4E0C">
              <w:rPr>
                <w:rFonts w:ascii="Open Sans" w:hAnsi="Open Sans" w:cs="Open Sans"/>
                <w:i/>
                <w:iCs/>
                <w:lang w:val="en-GB"/>
              </w:rPr>
              <w:t>Tunningley</w:t>
            </w:r>
            <w:proofErr w:type="spellEnd"/>
            <w:r w:rsidRPr="007A4E0C">
              <w:rPr>
                <w:rFonts w:ascii="Open Sans" w:hAnsi="Open Sans" w:cs="Open Sans"/>
                <w:i/>
                <w:iCs/>
                <w:lang w:val="en-GB"/>
              </w:rPr>
              <w:t>, DPS APH</w:t>
            </w:r>
          </w:p>
          <w:p w14:paraId="5EE3A910" w14:textId="77777777" w:rsidR="00350219" w:rsidRPr="00531AE9" w:rsidRDefault="00350219" w:rsidP="00350219">
            <w:pPr>
              <w:pStyle w:val="ListParagraph"/>
              <w:numPr>
                <w:ilvl w:val="0"/>
                <w:numId w:val="1"/>
              </w:numPr>
              <w:spacing w:after="160" w:line="259" w:lineRule="auto"/>
              <w:rPr>
                <w:rFonts w:ascii="Open Sans" w:hAnsi="Open Sans" w:cs="Open Sans"/>
                <w:lang w:val="en-GB"/>
              </w:rPr>
            </w:pPr>
            <w:r w:rsidRPr="00531AE9">
              <w:rPr>
                <w:rFonts w:ascii="Open Sans" w:hAnsi="Open Sans" w:cs="Open Sans"/>
              </w:rPr>
              <w:t>Member &amp; Support Staff Experience / HR team</w:t>
            </w:r>
            <w:r>
              <w:rPr>
                <w:rFonts w:ascii="Open Sans" w:hAnsi="Open Sans" w:cs="Open Sans"/>
              </w:rPr>
              <w:t xml:space="preserve"> - </w:t>
            </w:r>
            <w:r w:rsidRPr="007A4E0C">
              <w:rPr>
                <w:rFonts w:ascii="Open Sans" w:hAnsi="Open Sans" w:cs="Open Sans"/>
                <w:i/>
                <w:iCs/>
              </w:rPr>
              <w:t>Dwayne Waterman</w:t>
            </w:r>
            <w:r>
              <w:rPr>
                <w:rFonts w:ascii="Open Sans" w:hAnsi="Open Sans" w:cs="Open Sans"/>
                <w:i/>
                <w:iCs/>
              </w:rPr>
              <w:t xml:space="preserve"> </w:t>
            </w:r>
            <w:r w:rsidRPr="007A4E0C">
              <w:rPr>
                <w:rFonts w:ascii="Open Sans" w:hAnsi="Open Sans" w:cs="Open Sans"/>
                <w:i/>
                <w:iCs/>
              </w:rPr>
              <w:t>/</w:t>
            </w:r>
            <w:r>
              <w:rPr>
                <w:rFonts w:ascii="Open Sans" w:hAnsi="Open Sans" w:cs="Open Sans"/>
                <w:i/>
                <w:iCs/>
              </w:rPr>
              <w:t xml:space="preserve"> </w:t>
            </w:r>
            <w:r w:rsidRPr="007A4E0C">
              <w:rPr>
                <w:rFonts w:ascii="Open Sans" w:hAnsi="Open Sans" w:cs="Open Sans"/>
                <w:i/>
                <w:iCs/>
              </w:rPr>
              <w:t>Elene Panton, NZ</w:t>
            </w:r>
          </w:p>
          <w:p w14:paraId="5ED9A16E" w14:textId="77777777" w:rsidR="00350219" w:rsidRPr="00531AE9" w:rsidRDefault="00350219" w:rsidP="00350219">
            <w:pPr>
              <w:pStyle w:val="ListParagraph"/>
              <w:numPr>
                <w:ilvl w:val="0"/>
                <w:numId w:val="1"/>
              </w:numPr>
              <w:spacing w:after="160" w:line="259" w:lineRule="auto"/>
              <w:rPr>
                <w:rFonts w:ascii="Open Sans" w:hAnsi="Open Sans" w:cs="Open Sans"/>
                <w:lang w:val="en-GB"/>
              </w:rPr>
            </w:pPr>
            <w:r w:rsidRPr="00531AE9">
              <w:rPr>
                <w:rFonts w:ascii="Open Sans" w:eastAsia="Times New Roman" w:hAnsi="Open Sans" w:cs="Open Sans"/>
                <w:color w:val="000000"/>
              </w:rPr>
              <w:t>Engagement / Visitor Experience</w:t>
            </w:r>
            <w:r>
              <w:rPr>
                <w:rFonts w:ascii="Open Sans" w:eastAsia="Times New Roman" w:hAnsi="Open Sans" w:cs="Open Sans"/>
                <w:color w:val="000000"/>
              </w:rPr>
              <w:t xml:space="preserve"> – </w:t>
            </w:r>
            <w:r w:rsidRPr="003B2830">
              <w:rPr>
                <w:rFonts w:ascii="Open Sans" w:eastAsia="Times New Roman" w:hAnsi="Open Sans" w:cs="Open Sans"/>
                <w:i/>
                <w:iCs/>
                <w:color w:val="000000"/>
              </w:rPr>
              <w:t>Sasha Grieg / Caroline Wallis, NZ</w:t>
            </w:r>
          </w:p>
          <w:p w14:paraId="5E12D1E6" w14:textId="77777777" w:rsidR="00350219" w:rsidRPr="00531AE9" w:rsidRDefault="00350219" w:rsidP="00350219">
            <w:pPr>
              <w:pStyle w:val="ListParagraph"/>
              <w:numPr>
                <w:ilvl w:val="0"/>
                <w:numId w:val="1"/>
              </w:numPr>
              <w:spacing w:after="160" w:line="259" w:lineRule="auto"/>
              <w:rPr>
                <w:rFonts w:ascii="Open Sans" w:hAnsi="Open Sans" w:cs="Open Sans"/>
                <w:lang w:val="en-GB"/>
              </w:rPr>
            </w:pPr>
            <w:r w:rsidRPr="00531AE9">
              <w:rPr>
                <w:rFonts w:ascii="Open Sans" w:hAnsi="Open Sans" w:cs="Open Sans"/>
              </w:rPr>
              <w:t>IST / Digital stream</w:t>
            </w:r>
            <w:r>
              <w:rPr>
                <w:rFonts w:ascii="Open Sans" w:hAnsi="Open Sans" w:cs="Open Sans"/>
              </w:rPr>
              <w:t xml:space="preserve"> – </w:t>
            </w:r>
            <w:r w:rsidRPr="007A4E0C">
              <w:rPr>
                <w:rFonts w:ascii="Open Sans" w:hAnsi="Open Sans" w:cs="Open Sans"/>
                <w:i/>
                <w:iCs/>
              </w:rPr>
              <w:t>Derek Robson</w:t>
            </w:r>
            <w:r>
              <w:rPr>
                <w:rFonts w:ascii="Open Sans" w:hAnsi="Open Sans" w:cs="Open Sans"/>
                <w:i/>
                <w:iCs/>
              </w:rPr>
              <w:t xml:space="preserve"> </w:t>
            </w:r>
            <w:r w:rsidRPr="007A4E0C">
              <w:rPr>
                <w:rFonts w:ascii="Open Sans" w:hAnsi="Open Sans" w:cs="Open Sans"/>
                <w:i/>
                <w:iCs/>
              </w:rPr>
              <w:t>NZ</w:t>
            </w:r>
          </w:p>
          <w:p w14:paraId="130B55B3" w14:textId="77777777" w:rsidR="00350219" w:rsidRPr="00531AE9" w:rsidRDefault="00350219" w:rsidP="00350219">
            <w:pPr>
              <w:pStyle w:val="ListParagraph"/>
              <w:numPr>
                <w:ilvl w:val="0"/>
                <w:numId w:val="1"/>
              </w:numPr>
              <w:spacing w:after="160" w:line="259" w:lineRule="auto"/>
              <w:rPr>
                <w:rFonts w:ascii="Open Sans" w:hAnsi="Open Sans" w:cs="Open Sans"/>
                <w:lang w:val="en-GB"/>
              </w:rPr>
            </w:pPr>
            <w:r w:rsidRPr="00531AE9">
              <w:rPr>
                <w:rFonts w:ascii="Open Sans" w:hAnsi="Open Sans" w:cs="Open Sans"/>
                <w:lang w:val="en-GB"/>
              </w:rPr>
              <w:t>Finance</w:t>
            </w:r>
            <w:r>
              <w:rPr>
                <w:rFonts w:ascii="Open Sans" w:hAnsi="Open Sans" w:cs="Open Sans"/>
                <w:lang w:val="en-GB"/>
              </w:rPr>
              <w:t xml:space="preserve"> – </w:t>
            </w:r>
            <w:r w:rsidRPr="007A4E0C">
              <w:rPr>
                <w:rFonts w:ascii="Open Sans" w:hAnsi="Open Sans" w:cs="Open Sans"/>
                <w:i/>
                <w:iCs/>
                <w:lang w:val="en-GB"/>
              </w:rPr>
              <w:t>Jade Goddard, NZ</w:t>
            </w:r>
          </w:p>
          <w:p w14:paraId="34E37225" w14:textId="77777777" w:rsidR="00350219" w:rsidRDefault="00350219" w:rsidP="00350219">
            <w:pPr>
              <w:pStyle w:val="ListParagraph"/>
              <w:numPr>
                <w:ilvl w:val="0"/>
                <w:numId w:val="1"/>
              </w:numPr>
              <w:spacing w:after="160" w:line="259" w:lineRule="auto"/>
              <w:rPr>
                <w:rFonts w:ascii="Open Sans" w:hAnsi="Open Sans" w:cs="Open Sans"/>
                <w:lang w:val="en-GB"/>
              </w:rPr>
            </w:pPr>
            <w:r>
              <w:rPr>
                <w:rFonts w:ascii="Open Sans" w:hAnsi="Open Sans" w:cs="Open Sans"/>
                <w:lang w:val="en-GB"/>
              </w:rPr>
              <w:t>Property</w:t>
            </w:r>
            <w:r w:rsidRPr="00531AE9">
              <w:rPr>
                <w:rFonts w:ascii="Open Sans" w:hAnsi="Open Sans" w:cs="Open Sans"/>
                <w:lang w:val="en-GB"/>
              </w:rPr>
              <w:t xml:space="preserve"> / Facilities</w:t>
            </w:r>
            <w:r>
              <w:rPr>
                <w:rFonts w:ascii="Open Sans" w:hAnsi="Open Sans" w:cs="Open Sans"/>
                <w:lang w:val="en-GB"/>
              </w:rPr>
              <w:t xml:space="preserve"> – </w:t>
            </w:r>
            <w:r w:rsidRPr="001E0223">
              <w:rPr>
                <w:rFonts w:ascii="Open Sans" w:hAnsi="Open Sans" w:cs="Open Sans"/>
                <w:i/>
                <w:iCs/>
                <w:lang w:val="en-GB"/>
              </w:rPr>
              <w:t>Ross Cameron, NSW</w:t>
            </w:r>
          </w:p>
          <w:p w14:paraId="149EBF2C" w14:textId="77777777" w:rsidR="00350219" w:rsidRDefault="00350219" w:rsidP="00350219">
            <w:pPr>
              <w:pStyle w:val="ListParagraph"/>
              <w:numPr>
                <w:ilvl w:val="0"/>
                <w:numId w:val="1"/>
              </w:numPr>
              <w:spacing w:after="160" w:line="259" w:lineRule="auto"/>
              <w:rPr>
                <w:rFonts w:ascii="Open Sans" w:hAnsi="Open Sans" w:cs="Open Sans"/>
                <w:lang w:val="en-GB"/>
              </w:rPr>
            </w:pPr>
            <w:r>
              <w:rPr>
                <w:rFonts w:ascii="Open Sans" w:hAnsi="Open Sans" w:cs="Open Sans"/>
                <w:lang w:val="en-GB"/>
              </w:rPr>
              <w:t xml:space="preserve">Library / Research services – </w:t>
            </w:r>
            <w:r w:rsidRPr="001E0223">
              <w:rPr>
                <w:rFonts w:ascii="Open Sans" w:hAnsi="Open Sans" w:cs="Open Sans"/>
                <w:i/>
                <w:iCs/>
                <w:lang w:val="en-GB"/>
              </w:rPr>
              <w:t>Jill Taylor</w:t>
            </w:r>
            <w:r>
              <w:rPr>
                <w:rFonts w:ascii="Open Sans" w:hAnsi="Open Sans" w:cs="Open Sans"/>
                <w:i/>
                <w:iCs/>
                <w:lang w:val="en-GB"/>
              </w:rPr>
              <w:t xml:space="preserve">, </w:t>
            </w:r>
            <w:r w:rsidRPr="001E0223">
              <w:rPr>
                <w:rFonts w:ascii="Open Sans" w:hAnsi="Open Sans" w:cs="Open Sans"/>
                <w:i/>
                <w:iCs/>
                <w:lang w:val="en-GB"/>
              </w:rPr>
              <w:t>NZ</w:t>
            </w:r>
          </w:p>
          <w:p w14:paraId="2918CAA3" w14:textId="77777777" w:rsidR="00350219" w:rsidRDefault="00350219" w:rsidP="00350219">
            <w:pPr>
              <w:pStyle w:val="ListParagraph"/>
              <w:numPr>
                <w:ilvl w:val="0"/>
                <w:numId w:val="1"/>
              </w:numPr>
              <w:spacing w:after="160" w:line="259" w:lineRule="auto"/>
              <w:rPr>
                <w:rFonts w:ascii="Open Sans" w:hAnsi="Open Sans" w:cs="Open Sans"/>
                <w:lang w:val="en-GB"/>
              </w:rPr>
            </w:pPr>
            <w:r>
              <w:rPr>
                <w:rFonts w:ascii="Open Sans" w:hAnsi="Open Sans" w:cs="Open Sans"/>
                <w:lang w:val="en-GB"/>
              </w:rPr>
              <w:t xml:space="preserve">Catering / Functions – </w:t>
            </w:r>
            <w:r w:rsidRPr="001E0223">
              <w:rPr>
                <w:rFonts w:ascii="Open Sans" w:hAnsi="Open Sans" w:cs="Open Sans"/>
                <w:i/>
                <w:iCs/>
                <w:lang w:val="en-GB"/>
              </w:rPr>
              <w:t xml:space="preserve">Lee </w:t>
            </w:r>
            <w:proofErr w:type="spellStart"/>
            <w:r w:rsidRPr="001E0223">
              <w:rPr>
                <w:rFonts w:ascii="Open Sans" w:hAnsi="Open Sans" w:cs="Open Sans"/>
                <w:i/>
                <w:iCs/>
                <w:lang w:val="en-GB"/>
              </w:rPr>
              <w:t>Kwiez</w:t>
            </w:r>
            <w:proofErr w:type="spellEnd"/>
            <w:r>
              <w:rPr>
                <w:rFonts w:ascii="Open Sans" w:hAnsi="Open Sans" w:cs="Open Sans"/>
                <w:i/>
                <w:iCs/>
                <w:lang w:val="en-GB"/>
              </w:rPr>
              <w:t>, NSW</w:t>
            </w:r>
          </w:p>
          <w:p w14:paraId="5B695A48" w14:textId="5A14F5F8" w:rsidR="00EB2F16" w:rsidRPr="00531AE9" w:rsidRDefault="00EB2F16" w:rsidP="00350219">
            <w:pPr>
              <w:pStyle w:val="ListParagraph"/>
              <w:rPr>
                <w:rFonts w:ascii="Open Sans" w:hAnsi="Open Sans" w:cs="Open Sans"/>
                <w:lang w:val="en-GB"/>
              </w:rPr>
            </w:pPr>
          </w:p>
        </w:tc>
        <w:tc>
          <w:tcPr>
            <w:tcW w:w="3006" w:type="dxa"/>
          </w:tcPr>
          <w:p w14:paraId="51F660E7" w14:textId="77777777" w:rsidR="00350219" w:rsidRDefault="00350219" w:rsidP="00350219">
            <w:pPr>
              <w:rPr>
                <w:rFonts w:ascii="Open Sans" w:hAnsi="Open Sans" w:cs="Open Sans"/>
                <w:lang w:val="en-GB"/>
              </w:rPr>
            </w:pPr>
            <w:r w:rsidRPr="00531AE9">
              <w:rPr>
                <w:rFonts w:ascii="Open Sans" w:hAnsi="Open Sans" w:cs="Open Sans"/>
                <w:lang w:val="en-GB"/>
              </w:rPr>
              <w:t xml:space="preserve">Select committee </w:t>
            </w:r>
            <w:proofErr w:type="gramStart"/>
            <w:r w:rsidRPr="00531AE9">
              <w:rPr>
                <w:rFonts w:ascii="Open Sans" w:hAnsi="Open Sans" w:cs="Open Sans"/>
                <w:lang w:val="en-GB"/>
              </w:rPr>
              <w:t>rooms</w:t>
            </w:r>
            <w:proofErr w:type="gramEnd"/>
            <w:r w:rsidRPr="00531AE9">
              <w:rPr>
                <w:rFonts w:ascii="Open Sans" w:hAnsi="Open Sans" w:cs="Open Sans"/>
                <w:lang w:val="en-GB"/>
              </w:rPr>
              <w:t xml:space="preserve"> </w:t>
            </w:r>
          </w:p>
          <w:p w14:paraId="73F06B76" w14:textId="77777777" w:rsidR="00350219" w:rsidRDefault="00350219" w:rsidP="00350219">
            <w:pPr>
              <w:rPr>
                <w:rFonts w:ascii="Open Sans" w:hAnsi="Open Sans" w:cs="Open Sans"/>
                <w:lang w:val="en-GB"/>
              </w:rPr>
            </w:pPr>
          </w:p>
          <w:p w14:paraId="69577D22" w14:textId="77777777" w:rsidR="00350219" w:rsidRDefault="00350219" w:rsidP="00350219">
            <w:pPr>
              <w:rPr>
                <w:rFonts w:ascii="Open Sans" w:hAnsi="Open Sans" w:cs="Open Sans"/>
                <w:lang w:val="en-GB"/>
              </w:rPr>
            </w:pPr>
            <w:r>
              <w:rPr>
                <w:rFonts w:ascii="Open Sans" w:hAnsi="Open Sans" w:cs="Open Sans"/>
                <w:lang w:val="en-GB"/>
              </w:rPr>
              <w:t>Facilitation of these sub network groups will be by the people italicised next to the network, and each group has their own agenda, which will be available shortly on the PPSN website.</w:t>
            </w:r>
          </w:p>
          <w:p w14:paraId="5C687783" w14:textId="77777777" w:rsidR="00350219" w:rsidRDefault="00350219" w:rsidP="00350219">
            <w:pPr>
              <w:rPr>
                <w:rFonts w:ascii="Open Sans" w:hAnsi="Open Sans" w:cs="Open Sans"/>
                <w:lang w:val="en-GB"/>
              </w:rPr>
            </w:pPr>
          </w:p>
          <w:p w14:paraId="73B9553E" w14:textId="2EBDC797" w:rsidR="00EB2F16" w:rsidRPr="00531AE9" w:rsidRDefault="00350219" w:rsidP="00350219">
            <w:pPr>
              <w:rPr>
                <w:rFonts w:ascii="Open Sans" w:hAnsi="Open Sans" w:cs="Open Sans"/>
                <w:lang w:val="en-GB"/>
              </w:rPr>
            </w:pPr>
            <w:r>
              <w:rPr>
                <w:rFonts w:ascii="Open Sans" w:hAnsi="Open Sans" w:cs="Open Sans"/>
                <w:lang w:val="en-GB"/>
              </w:rPr>
              <w:t xml:space="preserve">These sessions will also be zoom accessible so you can feel free to join the sessions and a link will be set up closer to the conference date. </w:t>
            </w:r>
            <w:r w:rsidRPr="00E749C8">
              <w:rPr>
                <w:rFonts w:ascii="Open Sans" w:hAnsi="Open Sans" w:cs="Open Sans"/>
                <w:i/>
                <w:iCs/>
                <w:sz w:val="20"/>
                <w:szCs w:val="20"/>
                <w:lang w:val="en-GB"/>
              </w:rPr>
              <w:t>(Please let us know prior if you are intending to join the zoom so we can make sure we have you online).</w:t>
            </w:r>
          </w:p>
        </w:tc>
      </w:tr>
      <w:tr w:rsidR="00EB2F16" w:rsidRPr="00531AE9" w14:paraId="796B3903" w14:textId="77777777" w:rsidTr="00531AE9">
        <w:tc>
          <w:tcPr>
            <w:tcW w:w="1413" w:type="dxa"/>
          </w:tcPr>
          <w:p w14:paraId="5C57322E" w14:textId="77777777" w:rsidR="00EB2F16" w:rsidRPr="00531AE9" w:rsidRDefault="00EB2F16" w:rsidP="00287BB8">
            <w:pPr>
              <w:rPr>
                <w:rFonts w:ascii="Open Sans" w:hAnsi="Open Sans" w:cs="Open Sans"/>
                <w:lang w:val="en-GB"/>
              </w:rPr>
            </w:pPr>
            <w:r w:rsidRPr="00531AE9">
              <w:rPr>
                <w:rFonts w:ascii="Open Sans" w:hAnsi="Open Sans" w:cs="Open Sans"/>
                <w:lang w:val="en-GB"/>
              </w:rPr>
              <w:t>12.30pm</w:t>
            </w:r>
          </w:p>
        </w:tc>
        <w:tc>
          <w:tcPr>
            <w:tcW w:w="4597" w:type="dxa"/>
          </w:tcPr>
          <w:p w14:paraId="182CFF8E" w14:textId="77777777" w:rsidR="00EB2F16" w:rsidRPr="00531AE9" w:rsidRDefault="00EB2F16" w:rsidP="00287BB8">
            <w:pPr>
              <w:rPr>
                <w:rFonts w:ascii="Open Sans" w:hAnsi="Open Sans" w:cs="Open Sans"/>
                <w:lang w:val="en-GB"/>
              </w:rPr>
            </w:pPr>
            <w:r w:rsidRPr="00531AE9">
              <w:rPr>
                <w:rFonts w:ascii="Open Sans" w:hAnsi="Open Sans" w:cs="Open Sans"/>
                <w:lang w:val="en-GB"/>
              </w:rPr>
              <w:t>Lunch</w:t>
            </w:r>
          </w:p>
        </w:tc>
        <w:tc>
          <w:tcPr>
            <w:tcW w:w="3006" w:type="dxa"/>
          </w:tcPr>
          <w:p w14:paraId="1154B332" w14:textId="13C8DE3A" w:rsidR="00EB2F16" w:rsidRPr="00531AE9" w:rsidRDefault="00251DE5" w:rsidP="00287BB8">
            <w:pPr>
              <w:rPr>
                <w:rFonts w:ascii="Open Sans" w:hAnsi="Open Sans" w:cs="Open Sans"/>
                <w:lang w:val="en-GB"/>
              </w:rPr>
            </w:pPr>
            <w:r>
              <w:rPr>
                <w:rFonts w:ascii="Open Sans" w:hAnsi="Open Sans" w:cs="Open Sans"/>
                <w:lang w:val="en-GB"/>
              </w:rPr>
              <w:t>Grand Hall</w:t>
            </w:r>
          </w:p>
        </w:tc>
      </w:tr>
      <w:tr w:rsidR="00EB2F16" w:rsidRPr="00531AE9" w14:paraId="3A922779" w14:textId="77777777" w:rsidTr="00531AE9">
        <w:tc>
          <w:tcPr>
            <w:tcW w:w="1413" w:type="dxa"/>
          </w:tcPr>
          <w:p w14:paraId="21771C9B" w14:textId="77777777" w:rsidR="00EB2F16" w:rsidRPr="00531AE9" w:rsidRDefault="00EB2F16" w:rsidP="00287BB8">
            <w:pPr>
              <w:rPr>
                <w:rFonts w:ascii="Open Sans" w:hAnsi="Open Sans" w:cs="Open Sans"/>
                <w:lang w:val="en-GB"/>
              </w:rPr>
            </w:pPr>
            <w:r w:rsidRPr="00531AE9">
              <w:rPr>
                <w:rFonts w:ascii="Open Sans" w:hAnsi="Open Sans" w:cs="Open Sans"/>
                <w:lang w:val="en-GB"/>
              </w:rPr>
              <w:t>1.00pm</w:t>
            </w:r>
          </w:p>
        </w:tc>
        <w:tc>
          <w:tcPr>
            <w:tcW w:w="4597" w:type="dxa"/>
          </w:tcPr>
          <w:p w14:paraId="71912B2A" w14:textId="77777777" w:rsidR="00EB2F16" w:rsidRPr="00531AE9" w:rsidRDefault="00EB2F16" w:rsidP="00287BB8">
            <w:pPr>
              <w:rPr>
                <w:rFonts w:ascii="Open Sans" w:hAnsi="Open Sans" w:cs="Open Sans"/>
                <w:lang w:val="en-GB"/>
              </w:rPr>
            </w:pPr>
            <w:r w:rsidRPr="00531AE9">
              <w:rPr>
                <w:rFonts w:ascii="Open Sans" w:hAnsi="Open Sans" w:cs="Open Sans"/>
                <w:lang w:val="en-GB"/>
              </w:rPr>
              <w:t>Conference group photo</w:t>
            </w:r>
          </w:p>
        </w:tc>
        <w:tc>
          <w:tcPr>
            <w:tcW w:w="3006" w:type="dxa"/>
          </w:tcPr>
          <w:p w14:paraId="6931E7B0" w14:textId="1AAC9DA5" w:rsidR="00EB2F16" w:rsidRPr="00531AE9" w:rsidRDefault="0007016F" w:rsidP="00287BB8">
            <w:pPr>
              <w:rPr>
                <w:rFonts w:ascii="Open Sans" w:hAnsi="Open Sans" w:cs="Open Sans"/>
                <w:lang w:val="en-GB"/>
              </w:rPr>
            </w:pPr>
            <w:r>
              <w:rPr>
                <w:rFonts w:ascii="Open Sans" w:hAnsi="Open Sans" w:cs="Open Sans"/>
                <w:lang w:val="en-GB"/>
              </w:rPr>
              <w:t xml:space="preserve">Parliament House </w:t>
            </w:r>
            <w:r w:rsidR="00EB2F16" w:rsidRPr="00531AE9">
              <w:rPr>
                <w:rFonts w:ascii="Open Sans" w:hAnsi="Open Sans" w:cs="Open Sans"/>
                <w:lang w:val="en-GB"/>
              </w:rPr>
              <w:t xml:space="preserve">Steps or </w:t>
            </w:r>
            <w:r>
              <w:rPr>
                <w:rFonts w:ascii="Open Sans" w:hAnsi="Open Sans" w:cs="Open Sans"/>
                <w:lang w:val="en-GB"/>
              </w:rPr>
              <w:t>G</w:t>
            </w:r>
            <w:r w:rsidR="00EB2F16" w:rsidRPr="00531AE9">
              <w:rPr>
                <w:rFonts w:ascii="Open Sans" w:hAnsi="Open Sans" w:cs="Open Sans"/>
                <w:lang w:val="en-GB"/>
              </w:rPr>
              <w:t xml:space="preserve">alleria </w:t>
            </w:r>
            <w:r>
              <w:rPr>
                <w:rFonts w:ascii="Open Sans" w:hAnsi="Open Sans" w:cs="Open Sans"/>
                <w:lang w:val="en-GB"/>
              </w:rPr>
              <w:t>(weather dependant)</w:t>
            </w:r>
          </w:p>
        </w:tc>
      </w:tr>
      <w:tr w:rsidR="00EB2F16" w:rsidRPr="00531AE9" w14:paraId="2048553E" w14:textId="77777777" w:rsidTr="00531AE9">
        <w:tc>
          <w:tcPr>
            <w:tcW w:w="1413" w:type="dxa"/>
          </w:tcPr>
          <w:p w14:paraId="14013350" w14:textId="77777777" w:rsidR="00EB2F16" w:rsidRPr="00531AE9" w:rsidRDefault="00EB2F16" w:rsidP="00287BB8">
            <w:pPr>
              <w:rPr>
                <w:rFonts w:ascii="Open Sans" w:hAnsi="Open Sans" w:cs="Open Sans"/>
                <w:lang w:val="en-GB"/>
              </w:rPr>
            </w:pPr>
            <w:r w:rsidRPr="00531AE9">
              <w:rPr>
                <w:rFonts w:ascii="Open Sans" w:hAnsi="Open Sans" w:cs="Open Sans"/>
                <w:lang w:val="en-GB"/>
              </w:rPr>
              <w:t>1.15pm</w:t>
            </w:r>
          </w:p>
        </w:tc>
        <w:tc>
          <w:tcPr>
            <w:tcW w:w="4597" w:type="dxa"/>
          </w:tcPr>
          <w:p w14:paraId="0D1A3C30" w14:textId="1A5D8538" w:rsidR="00EB2F16" w:rsidRDefault="00EB2F16" w:rsidP="00287BB8">
            <w:pPr>
              <w:rPr>
                <w:rFonts w:ascii="Open Sans" w:hAnsi="Open Sans" w:cs="Open Sans"/>
                <w:b/>
                <w:bCs/>
                <w:lang w:val="en-GB"/>
              </w:rPr>
            </w:pPr>
            <w:r w:rsidRPr="0007016F">
              <w:rPr>
                <w:rFonts w:ascii="Open Sans" w:hAnsi="Open Sans" w:cs="Open Sans"/>
                <w:b/>
                <w:bCs/>
                <w:lang w:val="en-GB"/>
              </w:rPr>
              <w:t>Jurisdiction report</w:t>
            </w:r>
            <w:r w:rsidR="00453C65">
              <w:rPr>
                <w:rFonts w:ascii="Open Sans" w:hAnsi="Open Sans" w:cs="Open Sans"/>
                <w:b/>
                <w:bCs/>
                <w:lang w:val="en-GB"/>
              </w:rPr>
              <w:t>s</w:t>
            </w:r>
            <w:r w:rsidR="009045DE">
              <w:rPr>
                <w:rFonts w:ascii="Open Sans" w:hAnsi="Open Sans" w:cs="Open Sans"/>
                <w:b/>
                <w:bCs/>
                <w:lang w:val="en-GB"/>
              </w:rPr>
              <w:t xml:space="preserve"> (5 mins each)</w:t>
            </w:r>
          </w:p>
          <w:p w14:paraId="043FD373" w14:textId="083B8536" w:rsidR="0070418B" w:rsidRPr="009045DE" w:rsidRDefault="00687BF4" w:rsidP="009045DE">
            <w:pPr>
              <w:pStyle w:val="ListParagraph"/>
              <w:numPr>
                <w:ilvl w:val="0"/>
                <w:numId w:val="15"/>
              </w:numPr>
              <w:rPr>
                <w:rFonts w:ascii="Open Sans" w:hAnsi="Open Sans" w:cs="Open Sans"/>
                <w:b/>
                <w:bCs/>
                <w:lang w:val="en-GB"/>
              </w:rPr>
            </w:pPr>
            <w:r w:rsidRPr="009045DE">
              <w:rPr>
                <w:rFonts w:ascii="Open Sans" w:hAnsi="Open Sans" w:cs="Open Sans"/>
                <w:b/>
                <w:bCs/>
                <w:lang w:val="en-GB"/>
              </w:rPr>
              <w:t>V</w:t>
            </w:r>
            <w:r w:rsidR="009045DE">
              <w:rPr>
                <w:rFonts w:ascii="Open Sans" w:hAnsi="Open Sans" w:cs="Open Sans"/>
                <w:b/>
                <w:bCs/>
                <w:lang w:val="en-GB"/>
              </w:rPr>
              <w:t>ictoria</w:t>
            </w:r>
          </w:p>
          <w:p w14:paraId="39DE86E3" w14:textId="76F32C6B" w:rsidR="00687BF4" w:rsidRPr="009045DE" w:rsidRDefault="00687BF4" w:rsidP="009045DE">
            <w:pPr>
              <w:pStyle w:val="ListParagraph"/>
              <w:numPr>
                <w:ilvl w:val="0"/>
                <w:numId w:val="15"/>
              </w:numPr>
              <w:rPr>
                <w:rFonts w:ascii="Open Sans" w:hAnsi="Open Sans" w:cs="Open Sans"/>
                <w:b/>
                <w:bCs/>
                <w:lang w:val="en-GB"/>
              </w:rPr>
            </w:pPr>
            <w:r w:rsidRPr="009045DE">
              <w:rPr>
                <w:rFonts w:ascii="Open Sans" w:hAnsi="Open Sans" w:cs="Open Sans"/>
                <w:b/>
                <w:bCs/>
                <w:lang w:val="en-GB"/>
              </w:rPr>
              <w:t>Samoa</w:t>
            </w:r>
          </w:p>
          <w:p w14:paraId="7098CED3" w14:textId="49E31D25" w:rsidR="0092469F" w:rsidRPr="009045DE" w:rsidRDefault="009045DE" w:rsidP="009045DE">
            <w:pPr>
              <w:pStyle w:val="ListParagraph"/>
              <w:numPr>
                <w:ilvl w:val="0"/>
                <w:numId w:val="15"/>
              </w:numPr>
              <w:rPr>
                <w:rFonts w:ascii="Open Sans" w:hAnsi="Open Sans" w:cs="Open Sans"/>
                <w:b/>
                <w:bCs/>
                <w:lang w:val="en-GB"/>
              </w:rPr>
            </w:pPr>
            <w:r w:rsidRPr="009045DE">
              <w:rPr>
                <w:rFonts w:ascii="Open Sans" w:hAnsi="Open Sans" w:cs="Open Sans"/>
                <w:b/>
                <w:bCs/>
                <w:lang w:val="en-GB"/>
              </w:rPr>
              <w:t>W</w:t>
            </w:r>
            <w:r>
              <w:rPr>
                <w:rFonts w:ascii="Open Sans" w:hAnsi="Open Sans" w:cs="Open Sans"/>
                <w:b/>
                <w:bCs/>
                <w:lang w:val="en-GB"/>
              </w:rPr>
              <w:t>estern Australia</w:t>
            </w:r>
          </w:p>
          <w:p w14:paraId="516EAF72" w14:textId="61D544AA" w:rsidR="00EB2F16" w:rsidRPr="00531AE9" w:rsidRDefault="00EB2F16" w:rsidP="00287BB8">
            <w:pPr>
              <w:rPr>
                <w:rFonts w:ascii="Open Sans" w:hAnsi="Open Sans" w:cs="Open Sans"/>
                <w:lang w:val="en-GB"/>
              </w:rPr>
            </w:pPr>
          </w:p>
        </w:tc>
        <w:tc>
          <w:tcPr>
            <w:tcW w:w="3006" w:type="dxa"/>
          </w:tcPr>
          <w:p w14:paraId="19048460" w14:textId="77777777" w:rsidR="00251DE5" w:rsidRPr="00531AE9" w:rsidRDefault="00251DE5" w:rsidP="00251DE5">
            <w:pPr>
              <w:rPr>
                <w:rFonts w:ascii="Open Sans" w:hAnsi="Open Sans" w:cs="Open Sans"/>
                <w:lang w:val="en-GB"/>
              </w:rPr>
            </w:pPr>
            <w:r>
              <w:rPr>
                <w:rFonts w:ascii="Open Sans" w:hAnsi="Open Sans" w:cs="Open Sans"/>
                <w:lang w:val="en-GB"/>
              </w:rPr>
              <w:t>Legislative Chamber</w:t>
            </w:r>
          </w:p>
          <w:p w14:paraId="1E4D8DDF" w14:textId="1C0222FA" w:rsidR="00EB2F16" w:rsidRPr="00531AE9" w:rsidRDefault="00EB2F16" w:rsidP="00287BB8">
            <w:pPr>
              <w:rPr>
                <w:rFonts w:ascii="Open Sans" w:hAnsi="Open Sans" w:cs="Open Sans"/>
                <w:lang w:val="en-GB"/>
              </w:rPr>
            </w:pPr>
          </w:p>
        </w:tc>
      </w:tr>
      <w:tr w:rsidR="00EB2F16" w:rsidRPr="00531AE9" w14:paraId="1FA0B605" w14:textId="77777777" w:rsidTr="00F04C41">
        <w:trPr>
          <w:trHeight w:val="8071"/>
        </w:trPr>
        <w:tc>
          <w:tcPr>
            <w:tcW w:w="1413" w:type="dxa"/>
          </w:tcPr>
          <w:p w14:paraId="11FAEBF7" w14:textId="77777777" w:rsidR="00EB2F16" w:rsidRPr="00531AE9" w:rsidRDefault="00EB2F16" w:rsidP="00287BB8">
            <w:pPr>
              <w:rPr>
                <w:rFonts w:ascii="Open Sans" w:hAnsi="Open Sans" w:cs="Open Sans"/>
                <w:lang w:val="en-GB"/>
              </w:rPr>
            </w:pPr>
            <w:r w:rsidRPr="00531AE9">
              <w:rPr>
                <w:rFonts w:ascii="Open Sans" w:hAnsi="Open Sans" w:cs="Open Sans"/>
                <w:lang w:val="en-GB"/>
              </w:rPr>
              <w:t>1.30pm</w:t>
            </w:r>
          </w:p>
          <w:p w14:paraId="623B1E4C" w14:textId="77777777" w:rsidR="00EB2F16" w:rsidRPr="00531AE9" w:rsidRDefault="00EB2F16" w:rsidP="00287BB8">
            <w:pPr>
              <w:rPr>
                <w:rFonts w:ascii="Open Sans" w:hAnsi="Open Sans" w:cs="Open Sans"/>
                <w:lang w:val="en-GB"/>
              </w:rPr>
            </w:pPr>
          </w:p>
        </w:tc>
        <w:tc>
          <w:tcPr>
            <w:tcW w:w="4597" w:type="dxa"/>
          </w:tcPr>
          <w:p w14:paraId="110632F6" w14:textId="77777777" w:rsidR="00EB2F16" w:rsidRPr="00453C65" w:rsidRDefault="00EB2F16" w:rsidP="00287BB8">
            <w:pPr>
              <w:rPr>
                <w:rFonts w:ascii="Open Sans" w:hAnsi="Open Sans" w:cs="Open Sans"/>
                <w:b/>
                <w:bCs/>
                <w:i/>
                <w:iCs/>
                <w:lang w:val="en-GB"/>
              </w:rPr>
            </w:pPr>
            <w:r w:rsidRPr="00453C65">
              <w:rPr>
                <w:rFonts w:ascii="Open Sans" w:hAnsi="Open Sans" w:cs="Open Sans"/>
                <w:b/>
                <w:bCs/>
                <w:i/>
                <w:iCs/>
                <w:lang w:val="en-GB"/>
              </w:rPr>
              <w:t xml:space="preserve">Plenary Session </w:t>
            </w:r>
          </w:p>
          <w:p w14:paraId="35DDC9AE" w14:textId="77777777" w:rsidR="00EB2F16" w:rsidRPr="00453C65" w:rsidRDefault="00EB2F16" w:rsidP="00287BB8">
            <w:pPr>
              <w:rPr>
                <w:rFonts w:ascii="Open Sans" w:hAnsi="Open Sans" w:cs="Open Sans"/>
                <w:b/>
                <w:bCs/>
                <w:lang w:val="en-GB"/>
              </w:rPr>
            </w:pPr>
            <w:r w:rsidRPr="00453C65">
              <w:rPr>
                <w:rFonts w:ascii="Open Sans" w:hAnsi="Open Sans" w:cs="Open Sans"/>
                <w:b/>
                <w:bCs/>
                <w:lang w:val="en-GB"/>
              </w:rPr>
              <w:t>Empowering Parliamentary Services: The Role of ICT in Delivering Business Solutions</w:t>
            </w:r>
          </w:p>
          <w:p w14:paraId="188EE889" w14:textId="77777777" w:rsidR="00EB2F16" w:rsidRPr="00531AE9" w:rsidRDefault="00EB2F16" w:rsidP="00287BB8">
            <w:pPr>
              <w:rPr>
                <w:rFonts w:ascii="Open Sans" w:hAnsi="Open Sans" w:cs="Open Sans"/>
                <w:lang w:val="en-GB"/>
              </w:rPr>
            </w:pPr>
            <w:r w:rsidRPr="00531AE9">
              <w:rPr>
                <w:rFonts w:ascii="Open Sans" w:hAnsi="Open Sans" w:cs="Open Sans"/>
                <w:lang w:val="en-GB"/>
              </w:rPr>
              <w:t>The Department of Parliamentary Services (DPS) has been on a journey to modernise and transform the way services are delivered. Digital ways of working better support diverse and distinct organisations and business operating models at the Australian Parliament House to realise their intended outcomes. DPS achieve the delivery of safe, modern, and accessible services for the Parliament of Australia by:</w:t>
            </w:r>
          </w:p>
          <w:p w14:paraId="3D7B9ED2" w14:textId="02300A6E" w:rsidR="00EB2F16" w:rsidRPr="0007016F" w:rsidRDefault="00EB2F16" w:rsidP="00F04C41">
            <w:pPr>
              <w:pStyle w:val="ListParagraph"/>
              <w:numPr>
                <w:ilvl w:val="0"/>
                <w:numId w:val="7"/>
              </w:numPr>
              <w:rPr>
                <w:rFonts w:ascii="Open Sans" w:hAnsi="Open Sans" w:cs="Open Sans"/>
                <w:lang w:val="en-GB"/>
              </w:rPr>
            </w:pPr>
            <w:r w:rsidRPr="0007016F">
              <w:rPr>
                <w:rFonts w:ascii="Open Sans" w:hAnsi="Open Sans" w:cs="Open Sans"/>
                <w:lang w:val="en-GB"/>
              </w:rPr>
              <w:t>Focusing on flexible and re-usable ICT solutions and enterprise platforms,</w:t>
            </w:r>
          </w:p>
          <w:p w14:paraId="4A88A9F7" w14:textId="6F42D1FE" w:rsidR="00EB2F16" w:rsidRPr="0007016F" w:rsidRDefault="00EB2F16" w:rsidP="00F04C41">
            <w:pPr>
              <w:pStyle w:val="ListParagraph"/>
              <w:numPr>
                <w:ilvl w:val="0"/>
                <w:numId w:val="7"/>
              </w:numPr>
              <w:rPr>
                <w:rFonts w:ascii="Open Sans" w:hAnsi="Open Sans" w:cs="Open Sans"/>
                <w:lang w:val="en-GB"/>
              </w:rPr>
            </w:pPr>
            <w:r w:rsidRPr="0007016F">
              <w:rPr>
                <w:rFonts w:ascii="Open Sans" w:hAnsi="Open Sans" w:cs="Open Sans"/>
                <w:lang w:val="en-GB"/>
              </w:rPr>
              <w:t>Modernising and rationalising existing applications</w:t>
            </w:r>
          </w:p>
          <w:p w14:paraId="77ED541A" w14:textId="2DADEF87" w:rsidR="00EB2F16" w:rsidRPr="0007016F" w:rsidRDefault="00EB2F16" w:rsidP="00F04C41">
            <w:pPr>
              <w:pStyle w:val="ListParagraph"/>
              <w:numPr>
                <w:ilvl w:val="0"/>
                <w:numId w:val="7"/>
              </w:numPr>
              <w:rPr>
                <w:rFonts w:ascii="Open Sans" w:hAnsi="Open Sans" w:cs="Open Sans"/>
                <w:lang w:val="en-GB"/>
              </w:rPr>
            </w:pPr>
            <w:r w:rsidRPr="0007016F">
              <w:rPr>
                <w:rFonts w:ascii="Open Sans" w:hAnsi="Open Sans" w:cs="Open Sans"/>
                <w:lang w:val="en-GB"/>
              </w:rPr>
              <w:t>Delivering intuitive user focused content platforms</w:t>
            </w:r>
          </w:p>
          <w:p w14:paraId="66C04E72" w14:textId="73A243A3" w:rsidR="00EB2F16" w:rsidRPr="0007016F" w:rsidRDefault="00EB2F16" w:rsidP="00F04C41">
            <w:pPr>
              <w:pStyle w:val="ListParagraph"/>
              <w:numPr>
                <w:ilvl w:val="0"/>
                <w:numId w:val="7"/>
              </w:numPr>
              <w:rPr>
                <w:rFonts w:ascii="Open Sans" w:hAnsi="Open Sans" w:cs="Open Sans"/>
                <w:lang w:val="en-GB"/>
              </w:rPr>
            </w:pPr>
            <w:r w:rsidRPr="0007016F">
              <w:rPr>
                <w:rFonts w:ascii="Open Sans" w:hAnsi="Open Sans" w:cs="Open Sans"/>
                <w:lang w:val="en-GB"/>
              </w:rPr>
              <w:t>Investing in our people, skills, and partnerships.</w:t>
            </w:r>
          </w:p>
          <w:p w14:paraId="6094141F" w14:textId="77777777" w:rsidR="0007016F" w:rsidRDefault="0007016F" w:rsidP="00287BB8">
            <w:pPr>
              <w:rPr>
                <w:rFonts w:ascii="Open Sans" w:hAnsi="Open Sans" w:cs="Open Sans"/>
                <w:lang w:val="en-GB"/>
              </w:rPr>
            </w:pPr>
          </w:p>
          <w:p w14:paraId="7A8E65EB" w14:textId="1F7D9E3C" w:rsidR="0007016F" w:rsidRPr="00F04C41" w:rsidRDefault="00D90E68" w:rsidP="0007016F">
            <w:pPr>
              <w:pStyle w:val="ListParagraph"/>
              <w:numPr>
                <w:ilvl w:val="0"/>
                <w:numId w:val="4"/>
              </w:numPr>
              <w:rPr>
                <w:rFonts w:ascii="Open Sans" w:hAnsi="Open Sans" w:cs="Open Sans"/>
                <w:i/>
                <w:iCs/>
                <w:lang w:val="en-GB"/>
              </w:rPr>
            </w:pPr>
            <w:r>
              <w:rPr>
                <w:rFonts w:ascii="Open Sans" w:hAnsi="Open Sans" w:cs="Open Sans"/>
                <w:i/>
                <w:iCs/>
                <w:lang w:val="en-GB"/>
              </w:rPr>
              <w:t>Kate Cook</w:t>
            </w:r>
            <w:r w:rsidR="0007016F" w:rsidRPr="00F04C41">
              <w:rPr>
                <w:rFonts w:ascii="Open Sans" w:hAnsi="Open Sans" w:cs="Open Sans"/>
                <w:i/>
                <w:iCs/>
                <w:lang w:val="en-GB"/>
              </w:rPr>
              <w:t xml:space="preserve">, </w:t>
            </w:r>
            <w:r w:rsidR="00F03208" w:rsidRPr="00F03208">
              <w:rPr>
                <w:rFonts w:ascii="Open Sans" w:hAnsi="Open Sans" w:cs="Open Sans"/>
                <w:i/>
                <w:iCs/>
              </w:rPr>
              <w:t>Assistant Secretary, Digital Recording Services</w:t>
            </w:r>
            <w:r w:rsidR="0007016F" w:rsidRPr="00F04C41">
              <w:rPr>
                <w:rFonts w:ascii="Open Sans" w:hAnsi="Open Sans" w:cs="Open Sans"/>
                <w:i/>
                <w:iCs/>
              </w:rPr>
              <w:t xml:space="preserve"> (</w:t>
            </w:r>
            <w:r w:rsidR="001B0645">
              <w:rPr>
                <w:rFonts w:ascii="Open Sans" w:hAnsi="Open Sans" w:cs="Open Sans"/>
                <w:i/>
                <w:iCs/>
              </w:rPr>
              <w:t>DPS</w:t>
            </w:r>
            <w:r w:rsidR="0007016F" w:rsidRPr="00F04C41">
              <w:rPr>
                <w:rFonts w:ascii="Open Sans" w:hAnsi="Open Sans" w:cs="Open Sans"/>
                <w:i/>
                <w:iCs/>
              </w:rPr>
              <w:t>, APH)</w:t>
            </w:r>
          </w:p>
        </w:tc>
        <w:tc>
          <w:tcPr>
            <w:tcW w:w="3006" w:type="dxa"/>
          </w:tcPr>
          <w:p w14:paraId="345FBC31" w14:textId="77777777" w:rsidR="00251DE5" w:rsidRPr="00531AE9" w:rsidRDefault="00251DE5" w:rsidP="00251DE5">
            <w:pPr>
              <w:rPr>
                <w:rFonts w:ascii="Open Sans" w:hAnsi="Open Sans" w:cs="Open Sans"/>
                <w:lang w:val="en-GB"/>
              </w:rPr>
            </w:pPr>
            <w:r>
              <w:rPr>
                <w:rFonts w:ascii="Open Sans" w:hAnsi="Open Sans" w:cs="Open Sans"/>
                <w:lang w:val="en-GB"/>
              </w:rPr>
              <w:t>Legislative Chamber</w:t>
            </w:r>
          </w:p>
          <w:p w14:paraId="791A4A8F" w14:textId="77777777" w:rsidR="004774B7" w:rsidRDefault="004774B7" w:rsidP="00287BB8">
            <w:pPr>
              <w:rPr>
                <w:rFonts w:ascii="Open Sans" w:hAnsi="Open Sans" w:cs="Open Sans"/>
                <w:lang w:val="en-GB"/>
              </w:rPr>
            </w:pPr>
          </w:p>
          <w:p w14:paraId="44FB5343" w14:textId="78B613CB" w:rsidR="004774B7" w:rsidRPr="004774B7" w:rsidRDefault="004774B7" w:rsidP="004774B7">
            <w:pPr>
              <w:pStyle w:val="ListParagraph"/>
              <w:numPr>
                <w:ilvl w:val="0"/>
                <w:numId w:val="13"/>
              </w:numPr>
              <w:rPr>
                <w:rFonts w:ascii="Open Sans" w:hAnsi="Open Sans" w:cs="Open Sans"/>
                <w:lang w:val="en-GB"/>
              </w:rPr>
            </w:pPr>
            <w:r w:rsidRPr="004774B7">
              <w:rPr>
                <w:rFonts w:ascii="Open Sans" w:hAnsi="Open Sans" w:cs="Open Sans"/>
                <w:i/>
                <w:iCs/>
                <w:lang w:val="en-GB"/>
              </w:rPr>
              <w:t xml:space="preserve">Live stream link will be available just prior to session on PPSN </w:t>
            </w:r>
            <w:proofErr w:type="gramStart"/>
            <w:r w:rsidRPr="004774B7">
              <w:rPr>
                <w:rFonts w:ascii="Open Sans" w:hAnsi="Open Sans" w:cs="Open Sans"/>
                <w:i/>
                <w:iCs/>
                <w:lang w:val="en-GB"/>
              </w:rPr>
              <w:t>website</w:t>
            </w:r>
            <w:proofErr w:type="gramEnd"/>
          </w:p>
          <w:p w14:paraId="59154263" w14:textId="293621CC" w:rsidR="00EB2F16" w:rsidRPr="00531AE9" w:rsidRDefault="00EB2F16" w:rsidP="00287BB8">
            <w:pPr>
              <w:rPr>
                <w:rFonts w:ascii="Open Sans" w:hAnsi="Open Sans" w:cs="Open Sans"/>
                <w:lang w:val="en-GB"/>
              </w:rPr>
            </w:pPr>
          </w:p>
        </w:tc>
      </w:tr>
      <w:tr w:rsidR="00EB2F16" w:rsidRPr="00531AE9" w14:paraId="72ED0A76" w14:textId="77777777" w:rsidTr="00531AE9">
        <w:trPr>
          <w:trHeight w:val="135"/>
        </w:trPr>
        <w:tc>
          <w:tcPr>
            <w:tcW w:w="1413" w:type="dxa"/>
          </w:tcPr>
          <w:p w14:paraId="7373A06D" w14:textId="77777777" w:rsidR="00EB2F16" w:rsidRPr="00531AE9" w:rsidRDefault="00EB2F16" w:rsidP="00287BB8">
            <w:pPr>
              <w:rPr>
                <w:rFonts w:ascii="Open Sans" w:hAnsi="Open Sans" w:cs="Open Sans"/>
                <w:lang w:val="en-GB"/>
              </w:rPr>
            </w:pPr>
            <w:r w:rsidRPr="00531AE9">
              <w:rPr>
                <w:rFonts w:ascii="Open Sans" w:hAnsi="Open Sans" w:cs="Open Sans"/>
                <w:lang w:val="en-GB"/>
              </w:rPr>
              <w:t>2.00pm</w:t>
            </w:r>
          </w:p>
        </w:tc>
        <w:tc>
          <w:tcPr>
            <w:tcW w:w="4597" w:type="dxa"/>
          </w:tcPr>
          <w:p w14:paraId="43625874" w14:textId="5881CF64" w:rsidR="006C4992" w:rsidRPr="00453C65" w:rsidRDefault="006C4992" w:rsidP="00287BB8">
            <w:pPr>
              <w:rPr>
                <w:rFonts w:ascii="Open Sans" w:hAnsi="Open Sans" w:cs="Open Sans"/>
                <w:b/>
                <w:bCs/>
                <w:i/>
                <w:iCs/>
                <w:lang w:val="en-GB"/>
              </w:rPr>
            </w:pPr>
            <w:r w:rsidRPr="00453C65">
              <w:rPr>
                <w:rFonts w:ascii="Open Sans" w:hAnsi="Open Sans" w:cs="Open Sans"/>
                <w:b/>
                <w:bCs/>
                <w:i/>
                <w:iCs/>
                <w:lang w:val="en-GB"/>
              </w:rPr>
              <w:t>Plenary Session</w:t>
            </w:r>
          </w:p>
          <w:p w14:paraId="1ABAEFCE" w14:textId="3198863B" w:rsidR="00F04C41" w:rsidRPr="00453C65" w:rsidRDefault="00F04C41" w:rsidP="00287BB8">
            <w:pPr>
              <w:rPr>
                <w:rFonts w:ascii="Open Sans" w:hAnsi="Open Sans" w:cs="Open Sans"/>
                <w:b/>
                <w:bCs/>
                <w:lang w:val="en-GB"/>
              </w:rPr>
            </w:pPr>
            <w:r w:rsidRPr="00453C65">
              <w:rPr>
                <w:rFonts w:ascii="Open Sans" w:hAnsi="Open Sans" w:cs="Open Sans"/>
                <w:b/>
                <w:bCs/>
                <w:lang w:val="en-GB"/>
              </w:rPr>
              <w:t>The Customer Service Iceberg</w:t>
            </w:r>
          </w:p>
          <w:p w14:paraId="3F37581D" w14:textId="77777777" w:rsidR="00EB2F16" w:rsidRDefault="00F04C41" w:rsidP="00287BB8">
            <w:pPr>
              <w:rPr>
                <w:rFonts w:ascii="Open Sans" w:hAnsi="Open Sans" w:cs="Open Sans"/>
                <w:lang w:val="en-GB"/>
              </w:rPr>
            </w:pPr>
            <w:r>
              <w:rPr>
                <w:rFonts w:ascii="Open Sans" w:hAnsi="Open Sans" w:cs="Open Sans"/>
                <w:lang w:val="en-GB"/>
              </w:rPr>
              <w:t>Talking</w:t>
            </w:r>
            <w:r w:rsidRPr="00F04C41">
              <w:rPr>
                <w:rFonts w:ascii="Open Sans" w:hAnsi="Open Sans" w:cs="Open Sans"/>
                <w:lang w:val="en-GB"/>
              </w:rPr>
              <w:t xml:space="preserve"> about a selection of touch points a customer has with Parliament, not just customers on tours, but those that come for Events and Seminars, Maiden or Valedictory Speeches and those that contact </w:t>
            </w:r>
            <w:r>
              <w:rPr>
                <w:rFonts w:ascii="Open Sans" w:hAnsi="Open Sans" w:cs="Open Sans"/>
                <w:lang w:val="en-GB"/>
              </w:rPr>
              <w:t>Parliament</w:t>
            </w:r>
            <w:r w:rsidRPr="00F04C41">
              <w:rPr>
                <w:rFonts w:ascii="Open Sans" w:hAnsi="Open Sans" w:cs="Open Sans"/>
                <w:lang w:val="en-GB"/>
              </w:rPr>
              <w:t xml:space="preserve"> by phone. </w:t>
            </w:r>
            <w:r>
              <w:rPr>
                <w:rFonts w:ascii="Open Sans" w:hAnsi="Open Sans" w:cs="Open Sans"/>
                <w:lang w:val="en-GB"/>
              </w:rPr>
              <w:t>On</w:t>
            </w:r>
            <w:r w:rsidRPr="00F04C41">
              <w:rPr>
                <w:rFonts w:ascii="Open Sans" w:hAnsi="Open Sans" w:cs="Open Sans"/>
                <w:lang w:val="en-GB"/>
              </w:rPr>
              <w:t xml:space="preserve"> the surface customer service looks </w:t>
            </w:r>
            <w:proofErr w:type="gramStart"/>
            <w:r w:rsidRPr="00F04C41">
              <w:rPr>
                <w:rFonts w:ascii="Open Sans" w:hAnsi="Open Sans" w:cs="Open Sans"/>
                <w:lang w:val="en-GB"/>
              </w:rPr>
              <w:t>simple</w:t>
            </w:r>
            <w:proofErr w:type="gramEnd"/>
            <w:r w:rsidRPr="00F04C41">
              <w:rPr>
                <w:rFonts w:ascii="Open Sans" w:hAnsi="Open Sans" w:cs="Open Sans"/>
                <w:lang w:val="en-GB"/>
              </w:rPr>
              <w:t xml:space="preserve">, but in fact there are a lot of different people and teams involved in creating a good customer experience and how an action of one person or team could have a negative impact on another. </w:t>
            </w:r>
          </w:p>
          <w:p w14:paraId="264EDE3C" w14:textId="77777777" w:rsidR="00F04C41" w:rsidRDefault="00F04C41" w:rsidP="00287BB8">
            <w:pPr>
              <w:rPr>
                <w:rFonts w:ascii="Open Sans" w:hAnsi="Open Sans" w:cs="Open Sans"/>
                <w:lang w:val="en-GB"/>
              </w:rPr>
            </w:pPr>
          </w:p>
          <w:p w14:paraId="2F5A8DAD" w14:textId="1CE700D3" w:rsidR="00F04C41" w:rsidRPr="00F04C41" w:rsidRDefault="00F04C41" w:rsidP="00F04C41">
            <w:pPr>
              <w:pStyle w:val="ListParagraph"/>
              <w:numPr>
                <w:ilvl w:val="0"/>
                <w:numId w:val="4"/>
              </w:numPr>
              <w:rPr>
                <w:rFonts w:ascii="Open Sans" w:hAnsi="Open Sans" w:cs="Open Sans"/>
                <w:i/>
                <w:iCs/>
                <w:lang w:val="en-GB"/>
              </w:rPr>
            </w:pPr>
            <w:r w:rsidRPr="00F04C41">
              <w:rPr>
                <w:rFonts w:ascii="Open Sans" w:hAnsi="Open Sans" w:cs="Open Sans"/>
                <w:i/>
                <w:iCs/>
                <w:lang w:val="en-GB"/>
              </w:rPr>
              <w:t>Lisa Brand, Team Leader, Visitor Centre, NZ</w:t>
            </w:r>
          </w:p>
        </w:tc>
        <w:tc>
          <w:tcPr>
            <w:tcW w:w="3006" w:type="dxa"/>
          </w:tcPr>
          <w:p w14:paraId="4E3825AA" w14:textId="77777777" w:rsidR="00251DE5" w:rsidRPr="00531AE9" w:rsidRDefault="00251DE5" w:rsidP="00251DE5">
            <w:pPr>
              <w:rPr>
                <w:rFonts w:ascii="Open Sans" w:hAnsi="Open Sans" w:cs="Open Sans"/>
                <w:lang w:val="en-GB"/>
              </w:rPr>
            </w:pPr>
            <w:r>
              <w:rPr>
                <w:rFonts w:ascii="Open Sans" w:hAnsi="Open Sans" w:cs="Open Sans"/>
                <w:lang w:val="en-GB"/>
              </w:rPr>
              <w:t>Legislative Chamber</w:t>
            </w:r>
          </w:p>
          <w:p w14:paraId="59E65E1E" w14:textId="77777777" w:rsidR="004774B7" w:rsidRDefault="004774B7" w:rsidP="00287BB8">
            <w:pPr>
              <w:rPr>
                <w:rFonts w:ascii="Open Sans" w:hAnsi="Open Sans" w:cs="Open Sans"/>
                <w:lang w:val="en-GB"/>
              </w:rPr>
            </w:pPr>
          </w:p>
          <w:p w14:paraId="3FF9F306" w14:textId="75B5930A" w:rsidR="004774B7" w:rsidRPr="004774B7" w:rsidRDefault="004774B7" w:rsidP="004774B7">
            <w:pPr>
              <w:pStyle w:val="ListParagraph"/>
              <w:numPr>
                <w:ilvl w:val="0"/>
                <w:numId w:val="13"/>
              </w:numPr>
              <w:rPr>
                <w:rFonts w:ascii="Open Sans" w:hAnsi="Open Sans" w:cs="Open Sans"/>
                <w:lang w:val="en-GB"/>
              </w:rPr>
            </w:pPr>
            <w:r w:rsidRPr="004774B7">
              <w:rPr>
                <w:rFonts w:ascii="Open Sans" w:hAnsi="Open Sans" w:cs="Open Sans"/>
                <w:i/>
                <w:iCs/>
                <w:lang w:val="en-GB"/>
              </w:rPr>
              <w:t>Live stream link will be available just prior to session on PPSN website</w:t>
            </w:r>
          </w:p>
        </w:tc>
      </w:tr>
      <w:tr w:rsidR="001B0645" w:rsidRPr="00531AE9" w14:paraId="5DB0BFC1" w14:textId="77777777" w:rsidTr="00531AE9">
        <w:trPr>
          <w:trHeight w:val="270"/>
        </w:trPr>
        <w:tc>
          <w:tcPr>
            <w:tcW w:w="1413" w:type="dxa"/>
          </w:tcPr>
          <w:p w14:paraId="0AB7568B" w14:textId="77777777" w:rsidR="001B0645" w:rsidRPr="00531AE9" w:rsidRDefault="001B0645" w:rsidP="001B0645">
            <w:pPr>
              <w:rPr>
                <w:rFonts w:ascii="Open Sans" w:hAnsi="Open Sans" w:cs="Open Sans"/>
                <w:lang w:val="en-GB"/>
              </w:rPr>
            </w:pPr>
            <w:r w:rsidRPr="00531AE9">
              <w:rPr>
                <w:rFonts w:ascii="Open Sans" w:hAnsi="Open Sans" w:cs="Open Sans"/>
                <w:lang w:val="en-GB"/>
              </w:rPr>
              <w:t>2.30pm</w:t>
            </w:r>
          </w:p>
        </w:tc>
        <w:tc>
          <w:tcPr>
            <w:tcW w:w="4597" w:type="dxa"/>
          </w:tcPr>
          <w:p w14:paraId="53B89A66" w14:textId="4CE820D0" w:rsidR="006C4992" w:rsidRPr="00453C65" w:rsidRDefault="006C4992" w:rsidP="001B0645">
            <w:pPr>
              <w:spacing w:before="60" w:after="60"/>
              <w:rPr>
                <w:rFonts w:ascii="Open Sans" w:hAnsi="Open Sans" w:cs="Open Sans"/>
                <w:b/>
                <w:bCs/>
                <w:i/>
                <w:iCs/>
                <w:lang w:val="en-GB"/>
              </w:rPr>
            </w:pPr>
            <w:r w:rsidRPr="00453C65">
              <w:rPr>
                <w:rFonts w:ascii="Open Sans" w:hAnsi="Open Sans" w:cs="Open Sans"/>
                <w:b/>
                <w:bCs/>
                <w:i/>
                <w:iCs/>
                <w:lang w:val="en-GB"/>
              </w:rPr>
              <w:t>Plenary Session</w:t>
            </w:r>
          </w:p>
          <w:p w14:paraId="489F3F06" w14:textId="13E1AD0D" w:rsidR="001B0645" w:rsidRPr="00453C65" w:rsidRDefault="001B0645" w:rsidP="001B0645">
            <w:pPr>
              <w:spacing w:before="60" w:after="60"/>
              <w:rPr>
                <w:rFonts w:ascii="Open Sans" w:hAnsi="Open Sans" w:cs="Open Sans"/>
                <w:b/>
                <w:bCs/>
                <w:lang w:val="en-GB"/>
              </w:rPr>
            </w:pPr>
            <w:r w:rsidRPr="00453C65">
              <w:rPr>
                <w:rFonts w:ascii="Open Sans" w:hAnsi="Open Sans" w:cs="Open Sans"/>
                <w:b/>
                <w:bCs/>
                <w:lang w:val="en-GB"/>
              </w:rPr>
              <w:t xml:space="preserve">Creating a Service Charter for DPS </w:t>
            </w:r>
          </w:p>
          <w:p w14:paraId="742836E4" w14:textId="28686960" w:rsidR="001B0645" w:rsidRPr="001B0645" w:rsidRDefault="001B0645" w:rsidP="001B0645">
            <w:pPr>
              <w:spacing w:before="60" w:after="60"/>
              <w:rPr>
                <w:rFonts w:ascii="Open Sans" w:hAnsi="Open Sans" w:cs="Open Sans"/>
                <w:lang w:val="en-GB"/>
              </w:rPr>
            </w:pPr>
            <w:r w:rsidRPr="001B0645">
              <w:rPr>
                <w:rFonts w:ascii="Open Sans" w:hAnsi="Open Sans" w:cs="Open Sans"/>
                <w:lang w:val="en-GB"/>
              </w:rPr>
              <w:t>DPS Victoria has prepared its first Service Charter – endeavouring the set expectations we have of ourselves, what others can expect from us and what we need from our stakeholders.</w:t>
            </w:r>
          </w:p>
          <w:p w14:paraId="45CEB254" w14:textId="77777777" w:rsidR="001B0645" w:rsidRPr="001B0645" w:rsidRDefault="001B0645" w:rsidP="001B0645">
            <w:pPr>
              <w:spacing w:before="60" w:after="60"/>
              <w:rPr>
                <w:rFonts w:ascii="Open Sans" w:hAnsi="Open Sans" w:cs="Open Sans"/>
                <w:lang w:val="en-GB"/>
              </w:rPr>
            </w:pPr>
            <w:r w:rsidRPr="001B0645">
              <w:rPr>
                <w:rFonts w:ascii="Open Sans" w:hAnsi="Open Sans" w:cs="Open Sans"/>
                <w:lang w:val="en-GB"/>
              </w:rPr>
              <w:t>The development process to engage staff used ‘challenge teams’ – to get a lot of value in a very short period (90mins).</w:t>
            </w:r>
          </w:p>
          <w:p w14:paraId="0504184C" w14:textId="77777777" w:rsidR="001B0645" w:rsidRDefault="001B0645" w:rsidP="001B0645">
            <w:pPr>
              <w:rPr>
                <w:rFonts w:ascii="Open Sans" w:hAnsi="Open Sans" w:cs="Open Sans"/>
                <w:lang w:val="en-GB"/>
              </w:rPr>
            </w:pPr>
            <w:r w:rsidRPr="001B0645">
              <w:rPr>
                <w:rFonts w:ascii="Open Sans" w:hAnsi="Open Sans" w:cs="Open Sans"/>
                <w:lang w:val="en-GB"/>
              </w:rPr>
              <w:t xml:space="preserve">The final product and next steps to embed the Charter will be shared and feedback sort from the conference attendees. </w:t>
            </w:r>
          </w:p>
          <w:p w14:paraId="63FB52BB" w14:textId="77777777" w:rsidR="001B0645" w:rsidRDefault="001B0645" w:rsidP="001B0645">
            <w:pPr>
              <w:rPr>
                <w:rFonts w:ascii="Open Sans" w:hAnsi="Open Sans" w:cs="Open Sans"/>
                <w:lang w:val="en-GB"/>
              </w:rPr>
            </w:pPr>
          </w:p>
          <w:p w14:paraId="367FC7C5" w14:textId="236E2FEA" w:rsidR="001B0645" w:rsidRPr="001B0645" w:rsidRDefault="001B0645" w:rsidP="001B0645">
            <w:pPr>
              <w:pStyle w:val="ListParagraph"/>
              <w:numPr>
                <w:ilvl w:val="0"/>
                <w:numId w:val="4"/>
              </w:numPr>
              <w:rPr>
                <w:rFonts w:ascii="Open Sans" w:hAnsi="Open Sans" w:cs="Open Sans"/>
                <w:i/>
                <w:iCs/>
                <w:lang w:val="en-GB"/>
              </w:rPr>
            </w:pPr>
            <w:r w:rsidRPr="001B0645">
              <w:rPr>
                <w:rFonts w:ascii="Open Sans" w:hAnsi="Open Sans" w:cs="Open Sans"/>
                <w:i/>
                <w:iCs/>
                <w:lang w:val="en-GB"/>
              </w:rPr>
              <w:t xml:space="preserve">Trish Burrows, Secretary, </w:t>
            </w:r>
            <w:r>
              <w:rPr>
                <w:rFonts w:ascii="Open Sans" w:hAnsi="Open Sans" w:cs="Open Sans"/>
                <w:i/>
                <w:iCs/>
                <w:lang w:val="en-GB"/>
              </w:rPr>
              <w:t>D</w:t>
            </w:r>
            <w:r w:rsidRPr="001B0645">
              <w:rPr>
                <w:rFonts w:ascii="Open Sans" w:hAnsi="Open Sans" w:cs="Open Sans"/>
                <w:i/>
                <w:iCs/>
                <w:lang w:val="en-GB"/>
              </w:rPr>
              <w:t>PS Victora</w:t>
            </w:r>
          </w:p>
        </w:tc>
        <w:tc>
          <w:tcPr>
            <w:tcW w:w="3006" w:type="dxa"/>
          </w:tcPr>
          <w:p w14:paraId="2CF6B560" w14:textId="77777777" w:rsidR="00251DE5" w:rsidRPr="00531AE9" w:rsidRDefault="00251DE5" w:rsidP="00251DE5">
            <w:pPr>
              <w:rPr>
                <w:rFonts w:ascii="Open Sans" w:hAnsi="Open Sans" w:cs="Open Sans"/>
                <w:lang w:val="en-GB"/>
              </w:rPr>
            </w:pPr>
            <w:r>
              <w:rPr>
                <w:rFonts w:ascii="Open Sans" w:hAnsi="Open Sans" w:cs="Open Sans"/>
                <w:lang w:val="en-GB"/>
              </w:rPr>
              <w:t>Legislative Chamber</w:t>
            </w:r>
          </w:p>
          <w:p w14:paraId="32EB153F" w14:textId="77777777" w:rsidR="004774B7" w:rsidRDefault="004774B7" w:rsidP="001B0645">
            <w:pPr>
              <w:rPr>
                <w:rFonts w:ascii="Open Sans" w:hAnsi="Open Sans" w:cs="Open Sans"/>
                <w:lang w:val="en-GB"/>
              </w:rPr>
            </w:pPr>
          </w:p>
          <w:p w14:paraId="5F1FB006" w14:textId="3360BAD7" w:rsidR="004774B7" w:rsidRPr="004774B7" w:rsidRDefault="004774B7" w:rsidP="004774B7">
            <w:pPr>
              <w:pStyle w:val="ListParagraph"/>
              <w:numPr>
                <w:ilvl w:val="0"/>
                <w:numId w:val="13"/>
              </w:numPr>
              <w:rPr>
                <w:rFonts w:ascii="Open Sans" w:hAnsi="Open Sans" w:cs="Open Sans"/>
                <w:lang w:val="en-GB"/>
              </w:rPr>
            </w:pPr>
            <w:r w:rsidRPr="004774B7">
              <w:rPr>
                <w:rFonts w:ascii="Open Sans" w:hAnsi="Open Sans" w:cs="Open Sans"/>
                <w:i/>
                <w:iCs/>
                <w:lang w:val="en-GB"/>
              </w:rPr>
              <w:t>Live stream link will be available just prior to session on PPSN website</w:t>
            </w:r>
          </w:p>
        </w:tc>
      </w:tr>
      <w:tr w:rsidR="001B0645" w:rsidRPr="00531AE9" w14:paraId="379F311D" w14:textId="77777777" w:rsidTr="00531AE9">
        <w:tc>
          <w:tcPr>
            <w:tcW w:w="1413" w:type="dxa"/>
          </w:tcPr>
          <w:p w14:paraId="277B77FD" w14:textId="1BFA03EE" w:rsidR="001B0645" w:rsidRPr="00531AE9" w:rsidRDefault="001B0645" w:rsidP="001B0645">
            <w:pPr>
              <w:rPr>
                <w:rFonts w:ascii="Open Sans" w:hAnsi="Open Sans" w:cs="Open Sans"/>
                <w:lang w:val="en-GB"/>
              </w:rPr>
            </w:pPr>
            <w:r w:rsidRPr="00531AE9">
              <w:rPr>
                <w:rFonts w:ascii="Open Sans" w:hAnsi="Open Sans" w:cs="Open Sans"/>
                <w:lang w:val="en-GB"/>
              </w:rPr>
              <w:t>3.</w:t>
            </w:r>
            <w:r w:rsidR="004774B7">
              <w:rPr>
                <w:rFonts w:ascii="Open Sans" w:hAnsi="Open Sans" w:cs="Open Sans"/>
                <w:lang w:val="en-GB"/>
              </w:rPr>
              <w:t>0</w:t>
            </w:r>
            <w:r w:rsidRPr="00531AE9">
              <w:rPr>
                <w:rFonts w:ascii="Open Sans" w:hAnsi="Open Sans" w:cs="Open Sans"/>
                <w:lang w:val="en-GB"/>
              </w:rPr>
              <w:t>0pm</w:t>
            </w:r>
          </w:p>
        </w:tc>
        <w:tc>
          <w:tcPr>
            <w:tcW w:w="4597" w:type="dxa"/>
          </w:tcPr>
          <w:p w14:paraId="46B6E92B" w14:textId="77777777" w:rsidR="001B0645" w:rsidRPr="00531AE9" w:rsidRDefault="001B0645" w:rsidP="001B0645">
            <w:pPr>
              <w:rPr>
                <w:rFonts w:ascii="Open Sans" w:hAnsi="Open Sans" w:cs="Open Sans"/>
                <w:lang w:val="en-GB"/>
              </w:rPr>
            </w:pPr>
            <w:r w:rsidRPr="00531AE9">
              <w:rPr>
                <w:rFonts w:ascii="Open Sans" w:hAnsi="Open Sans" w:cs="Open Sans"/>
                <w:lang w:val="en-GB"/>
              </w:rPr>
              <w:t>Afternoon tea</w:t>
            </w:r>
          </w:p>
        </w:tc>
        <w:tc>
          <w:tcPr>
            <w:tcW w:w="3006" w:type="dxa"/>
          </w:tcPr>
          <w:p w14:paraId="721C02AA" w14:textId="69039675" w:rsidR="001B0645" w:rsidRPr="00531AE9" w:rsidRDefault="00790172" w:rsidP="001B0645">
            <w:pPr>
              <w:rPr>
                <w:rFonts w:ascii="Open Sans" w:hAnsi="Open Sans" w:cs="Open Sans"/>
                <w:lang w:val="en-GB"/>
              </w:rPr>
            </w:pPr>
            <w:r>
              <w:rPr>
                <w:rFonts w:ascii="Open Sans" w:hAnsi="Open Sans" w:cs="Open Sans"/>
                <w:lang w:val="en-GB"/>
              </w:rPr>
              <w:t>Grand Hall</w:t>
            </w:r>
          </w:p>
        </w:tc>
      </w:tr>
      <w:tr w:rsidR="006004B4" w:rsidRPr="00531AE9" w14:paraId="42C96FAA" w14:textId="77777777" w:rsidTr="006004B4">
        <w:trPr>
          <w:trHeight w:val="900"/>
        </w:trPr>
        <w:tc>
          <w:tcPr>
            <w:tcW w:w="1413" w:type="dxa"/>
          </w:tcPr>
          <w:p w14:paraId="712BFB07" w14:textId="67859D6D" w:rsidR="006004B4" w:rsidRPr="00531AE9" w:rsidRDefault="006004B4" w:rsidP="001B0645">
            <w:pPr>
              <w:rPr>
                <w:rFonts w:ascii="Open Sans" w:hAnsi="Open Sans" w:cs="Open Sans"/>
                <w:lang w:val="en-GB"/>
              </w:rPr>
            </w:pPr>
            <w:r>
              <w:rPr>
                <w:rFonts w:ascii="Open Sans" w:hAnsi="Open Sans" w:cs="Open Sans"/>
                <w:lang w:val="en-GB"/>
              </w:rPr>
              <w:t>3.30pm – 4.00pm</w:t>
            </w:r>
          </w:p>
        </w:tc>
        <w:tc>
          <w:tcPr>
            <w:tcW w:w="4597" w:type="dxa"/>
          </w:tcPr>
          <w:p w14:paraId="3F4A1F0C" w14:textId="127EC38F" w:rsidR="006004B4" w:rsidRDefault="006004B4" w:rsidP="001B0645">
            <w:pPr>
              <w:rPr>
                <w:rFonts w:ascii="Open Sans" w:hAnsi="Open Sans" w:cs="Open Sans"/>
                <w:b/>
                <w:bCs/>
                <w:lang w:val="en-GB"/>
              </w:rPr>
            </w:pPr>
            <w:r w:rsidRPr="0007016F">
              <w:rPr>
                <w:rFonts w:ascii="Open Sans" w:hAnsi="Open Sans" w:cs="Open Sans"/>
                <w:b/>
                <w:bCs/>
                <w:lang w:val="en-GB"/>
              </w:rPr>
              <w:t>Jurisdiction report</w:t>
            </w:r>
            <w:r>
              <w:rPr>
                <w:rFonts w:ascii="Open Sans" w:hAnsi="Open Sans" w:cs="Open Sans"/>
                <w:b/>
                <w:bCs/>
                <w:lang w:val="en-GB"/>
              </w:rPr>
              <w:t>s (5 mins each)</w:t>
            </w:r>
          </w:p>
          <w:p w14:paraId="035027C1" w14:textId="1DADB2A6" w:rsidR="006004B4" w:rsidRPr="009045DE" w:rsidRDefault="006004B4" w:rsidP="009045DE">
            <w:pPr>
              <w:pStyle w:val="ListParagraph"/>
              <w:numPr>
                <w:ilvl w:val="0"/>
                <w:numId w:val="4"/>
              </w:numPr>
              <w:rPr>
                <w:rFonts w:ascii="Open Sans" w:hAnsi="Open Sans" w:cs="Open Sans"/>
                <w:b/>
                <w:bCs/>
                <w:lang w:val="en-GB"/>
              </w:rPr>
            </w:pPr>
            <w:r w:rsidRPr="009045DE">
              <w:rPr>
                <w:rFonts w:ascii="Open Sans" w:hAnsi="Open Sans" w:cs="Open Sans"/>
                <w:b/>
                <w:bCs/>
                <w:lang w:val="en-GB"/>
              </w:rPr>
              <w:t>Q</w:t>
            </w:r>
            <w:r>
              <w:rPr>
                <w:rFonts w:ascii="Open Sans" w:hAnsi="Open Sans" w:cs="Open Sans"/>
                <w:b/>
                <w:bCs/>
                <w:lang w:val="en-GB"/>
              </w:rPr>
              <w:t>ueensland</w:t>
            </w:r>
          </w:p>
          <w:p w14:paraId="78071668" w14:textId="3BE3CF34" w:rsidR="006004B4" w:rsidRPr="009045DE" w:rsidRDefault="006004B4" w:rsidP="009045DE">
            <w:pPr>
              <w:pStyle w:val="ListParagraph"/>
              <w:numPr>
                <w:ilvl w:val="0"/>
                <w:numId w:val="4"/>
              </w:numPr>
              <w:rPr>
                <w:rFonts w:ascii="Open Sans" w:hAnsi="Open Sans" w:cs="Open Sans"/>
                <w:b/>
                <w:bCs/>
                <w:lang w:val="en-GB"/>
              </w:rPr>
            </w:pPr>
            <w:r>
              <w:rPr>
                <w:rFonts w:ascii="Open Sans" w:hAnsi="Open Sans" w:cs="Open Sans"/>
                <w:b/>
                <w:bCs/>
                <w:lang w:val="en-GB"/>
              </w:rPr>
              <w:t>Bougainville</w:t>
            </w:r>
          </w:p>
          <w:p w14:paraId="5E6B21BC" w14:textId="27A60A10" w:rsidR="006004B4" w:rsidRDefault="006004B4" w:rsidP="009045DE">
            <w:pPr>
              <w:pStyle w:val="ListParagraph"/>
              <w:numPr>
                <w:ilvl w:val="0"/>
                <w:numId w:val="4"/>
              </w:numPr>
              <w:rPr>
                <w:rFonts w:ascii="Open Sans" w:hAnsi="Open Sans" w:cs="Open Sans"/>
                <w:b/>
                <w:bCs/>
                <w:lang w:val="en-GB"/>
              </w:rPr>
            </w:pPr>
            <w:r w:rsidRPr="009045DE">
              <w:rPr>
                <w:rFonts w:ascii="Open Sans" w:hAnsi="Open Sans" w:cs="Open Sans"/>
                <w:b/>
                <w:bCs/>
                <w:lang w:val="en-GB"/>
              </w:rPr>
              <w:t>Cook Islands</w:t>
            </w:r>
          </w:p>
          <w:p w14:paraId="3D30EA0C" w14:textId="15E87EA6" w:rsidR="006004B4" w:rsidRPr="009045DE" w:rsidRDefault="006004B4" w:rsidP="009045DE">
            <w:pPr>
              <w:pStyle w:val="ListParagraph"/>
              <w:numPr>
                <w:ilvl w:val="0"/>
                <w:numId w:val="4"/>
              </w:numPr>
              <w:rPr>
                <w:rFonts w:ascii="Open Sans" w:hAnsi="Open Sans" w:cs="Open Sans"/>
                <w:b/>
                <w:bCs/>
                <w:lang w:val="en-GB"/>
              </w:rPr>
            </w:pPr>
            <w:r>
              <w:rPr>
                <w:rFonts w:ascii="Open Sans" w:hAnsi="Open Sans" w:cs="Open Sans"/>
                <w:b/>
                <w:bCs/>
                <w:lang w:val="en-GB"/>
              </w:rPr>
              <w:t>New South Wales</w:t>
            </w:r>
          </w:p>
          <w:p w14:paraId="548EA0AC" w14:textId="1705C07E" w:rsidR="006004B4" w:rsidRPr="00531AE9" w:rsidRDefault="006004B4" w:rsidP="001B0645">
            <w:pPr>
              <w:rPr>
                <w:rFonts w:ascii="Open Sans" w:hAnsi="Open Sans" w:cs="Open Sans"/>
                <w:lang w:val="en-GB"/>
              </w:rPr>
            </w:pPr>
          </w:p>
        </w:tc>
        <w:tc>
          <w:tcPr>
            <w:tcW w:w="3006" w:type="dxa"/>
          </w:tcPr>
          <w:p w14:paraId="7154AB98" w14:textId="77777777" w:rsidR="00790172" w:rsidRPr="00531AE9" w:rsidRDefault="00790172" w:rsidP="00790172">
            <w:pPr>
              <w:rPr>
                <w:rFonts w:ascii="Open Sans" w:hAnsi="Open Sans" w:cs="Open Sans"/>
                <w:lang w:val="en-GB"/>
              </w:rPr>
            </w:pPr>
            <w:r>
              <w:rPr>
                <w:rFonts w:ascii="Open Sans" w:hAnsi="Open Sans" w:cs="Open Sans"/>
                <w:lang w:val="en-GB"/>
              </w:rPr>
              <w:t>Legislative Chamber</w:t>
            </w:r>
          </w:p>
          <w:p w14:paraId="7EB6B84D" w14:textId="32E0B38B" w:rsidR="006004B4" w:rsidRPr="00531AE9" w:rsidRDefault="006004B4" w:rsidP="001B0645">
            <w:pPr>
              <w:rPr>
                <w:rFonts w:ascii="Open Sans" w:hAnsi="Open Sans" w:cs="Open Sans"/>
                <w:lang w:val="en-GB"/>
              </w:rPr>
            </w:pPr>
          </w:p>
        </w:tc>
      </w:tr>
      <w:tr w:rsidR="006004B4" w:rsidRPr="00531AE9" w14:paraId="5C497300" w14:textId="77777777" w:rsidTr="00453C65">
        <w:trPr>
          <w:trHeight w:val="900"/>
        </w:trPr>
        <w:tc>
          <w:tcPr>
            <w:tcW w:w="1413" w:type="dxa"/>
          </w:tcPr>
          <w:p w14:paraId="328E39E1" w14:textId="4642EAE2" w:rsidR="006004B4" w:rsidRDefault="006004B4" w:rsidP="001B0645">
            <w:pPr>
              <w:rPr>
                <w:rFonts w:ascii="Open Sans" w:hAnsi="Open Sans" w:cs="Open Sans"/>
                <w:lang w:val="en-GB"/>
              </w:rPr>
            </w:pPr>
            <w:r>
              <w:rPr>
                <w:rFonts w:ascii="Open Sans" w:hAnsi="Open Sans" w:cs="Open Sans"/>
                <w:lang w:val="en-GB"/>
              </w:rPr>
              <w:t>4.00 -5.</w:t>
            </w:r>
            <w:r w:rsidR="00073775">
              <w:rPr>
                <w:rFonts w:ascii="Open Sans" w:hAnsi="Open Sans" w:cs="Open Sans"/>
                <w:lang w:val="en-GB"/>
              </w:rPr>
              <w:t>0</w:t>
            </w:r>
            <w:r>
              <w:rPr>
                <w:rFonts w:ascii="Open Sans" w:hAnsi="Open Sans" w:cs="Open Sans"/>
                <w:lang w:val="en-GB"/>
              </w:rPr>
              <w:t>0pm</w:t>
            </w:r>
          </w:p>
        </w:tc>
        <w:tc>
          <w:tcPr>
            <w:tcW w:w="4597" w:type="dxa"/>
          </w:tcPr>
          <w:p w14:paraId="154F30B4" w14:textId="679C3362" w:rsidR="006004B4" w:rsidRPr="006004B4" w:rsidRDefault="006004B4" w:rsidP="001B0645">
            <w:pPr>
              <w:rPr>
                <w:rFonts w:ascii="Open Sans" w:hAnsi="Open Sans" w:cs="Open Sans"/>
                <w:lang w:val="en-GB"/>
              </w:rPr>
            </w:pPr>
            <w:r w:rsidRPr="006004B4">
              <w:rPr>
                <w:rFonts w:ascii="Open Sans" w:hAnsi="Open Sans" w:cs="Open Sans"/>
                <w:lang w:val="en-GB"/>
              </w:rPr>
              <w:t>Free time</w:t>
            </w:r>
          </w:p>
        </w:tc>
        <w:tc>
          <w:tcPr>
            <w:tcW w:w="3006" w:type="dxa"/>
          </w:tcPr>
          <w:p w14:paraId="1A0C1334" w14:textId="4D542071" w:rsidR="006004B4" w:rsidRPr="00531AE9" w:rsidRDefault="00251286" w:rsidP="001B0645">
            <w:pPr>
              <w:rPr>
                <w:rFonts w:ascii="Open Sans" w:hAnsi="Open Sans" w:cs="Open Sans"/>
                <w:lang w:val="en-GB"/>
              </w:rPr>
            </w:pPr>
            <w:r w:rsidRPr="00251286">
              <w:rPr>
                <mc:AlternateContent>
                  <mc:Choice Requires="w16se">
                    <w:rFonts w:ascii="Open Sans" w:hAnsi="Open Sans" w:cs="Open Sans"/>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tc>
      </w:tr>
      <w:tr w:rsidR="001B0645" w:rsidRPr="00531AE9" w14:paraId="6DC14F0E" w14:textId="77777777" w:rsidTr="0007016F">
        <w:tc>
          <w:tcPr>
            <w:tcW w:w="1413" w:type="dxa"/>
            <w:tcBorders>
              <w:bottom w:val="single" w:sz="4" w:space="0" w:color="auto"/>
            </w:tcBorders>
          </w:tcPr>
          <w:p w14:paraId="44CD92D1" w14:textId="1051B33A" w:rsidR="001B0645" w:rsidRPr="00531AE9" w:rsidRDefault="001B0645" w:rsidP="001B0645">
            <w:pPr>
              <w:rPr>
                <w:rFonts w:ascii="Open Sans" w:hAnsi="Open Sans" w:cs="Open Sans"/>
                <w:lang w:val="en-GB"/>
              </w:rPr>
            </w:pPr>
            <w:r w:rsidRPr="00531AE9">
              <w:rPr>
                <w:rFonts w:ascii="Open Sans" w:hAnsi="Open Sans" w:cs="Open Sans"/>
                <w:lang w:val="en-GB"/>
              </w:rPr>
              <w:t>From 5.</w:t>
            </w:r>
            <w:r w:rsidR="00073775">
              <w:rPr>
                <w:rFonts w:ascii="Open Sans" w:hAnsi="Open Sans" w:cs="Open Sans"/>
                <w:lang w:val="en-GB"/>
              </w:rPr>
              <w:t>0</w:t>
            </w:r>
            <w:r w:rsidRPr="00531AE9">
              <w:rPr>
                <w:rFonts w:ascii="Open Sans" w:hAnsi="Open Sans" w:cs="Open Sans"/>
                <w:lang w:val="en-GB"/>
              </w:rPr>
              <w:t>0pm</w:t>
            </w:r>
          </w:p>
        </w:tc>
        <w:tc>
          <w:tcPr>
            <w:tcW w:w="4597" w:type="dxa"/>
            <w:tcBorders>
              <w:bottom w:val="single" w:sz="4" w:space="0" w:color="auto"/>
            </w:tcBorders>
          </w:tcPr>
          <w:p w14:paraId="1D862F66" w14:textId="7603DED6" w:rsidR="001B0645" w:rsidRPr="00531AE9" w:rsidRDefault="001B0645" w:rsidP="001B0645">
            <w:pPr>
              <w:rPr>
                <w:rFonts w:ascii="Open Sans" w:hAnsi="Open Sans" w:cs="Open Sans"/>
                <w:lang w:val="en-GB"/>
              </w:rPr>
            </w:pPr>
            <w:r w:rsidRPr="00531AE9">
              <w:rPr>
                <w:rFonts w:ascii="Open Sans" w:hAnsi="Open Sans" w:cs="Open Sans"/>
                <w:lang w:val="en-GB"/>
              </w:rPr>
              <w:t>Drinks</w:t>
            </w:r>
            <w:r>
              <w:rPr>
                <w:rFonts w:ascii="Open Sans" w:hAnsi="Open Sans" w:cs="Open Sans"/>
                <w:lang w:val="en-GB"/>
              </w:rPr>
              <w:t xml:space="preserve"> and</w:t>
            </w:r>
            <w:r w:rsidRPr="00531AE9">
              <w:rPr>
                <w:rFonts w:ascii="Open Sans" w:hAnsi="Open Sans" w:cs="Open Sans"/>
                <w:lang w:val="en-GB"/>
              </w:rPr>
              <w:t xml:space="preserve"> dinner </w:t>
            </w:r>
          </w:p>
        </w:tc>
        <w:tc>
          <w:tcPr>
            <w:tcW w:w="3006" w:type="dxa"/>
            <w:tcBorders>
              <w:bottom w:val="single" w:sz="4" w:space="0" w:color="auto"/>
            </w:tcBorders>
          </w:tcPr>
          <w:p w14:paraId="3FD51CDE" w14:textId="74B7C5FB" w:rsidR="001B0645" w:rsidRPr="00531AE9" w:rsidRDefault="001B0645" w:rsidP="001B0645">
            <w:pPr>
              <w:rPr>
                <w:rFonts w:ascii="Open Sans" w:hAnsi="Open Sans" w:cs="Open Sans"/>
                <w:lang w:val="en-GB"/>
              </w:rPr>
            </w:pPr>
            <w:proofErr w:type="spellStart"/>
            <w:r>
              <w:rPr>
                <w:rFonts w:ascii="Open Sans" w:hAnsi="Open Sans" w:cs="Open Sans"/>
                <w:lang w:val="en-GB"/>
              </w:rPr>
              <w:t>Bellamys</w:t>
            </w:r>
            <w:proofErr w:type="spellEnd"/>
            <w:r>
              <w:rPr>
                <w:rFonts w:ascii="Open Sans" w:hAnsi="Open Sans" w:cs="Open Sans"/>
                <w:lang w:val="en-GB"/>
              </w:rPr>
              <w:t xml:space="preserve"> Restaurant, Beehive</w:t>
            </w:r>
            <w:r w:rsidR="00D10DDA">
              <w:rPr>
                <w:rFonts w:ascii="Open Sans" w:hAnsi="Open Sans" w:cs="Open Sans"/>
                <w:lang w:val="en-GB"/>
              </w:rPr>
              <w:t xml:space="preserve"> – </w:t>
            </w:r>
            <w:r w:rsidR="00D10DDA" w:rsidRPr="00D10DDA">
              <w:rPr>
                <w:rFonts w:ascii="Open Sans" w:hAnsi="Open Sans" w:cs="Open Sans"/>
                <w:i/>
                <w:iCs/>
                <w:lang w:val="en-GB"/>
              </w:rPr>
              <w:t xml:space="preserve">please meet in reception in the </w:t>
            </w:r>
            <w:r w:rsidR="00032799">
              <w:rPr>
                <w:rFonts w:ascii="Open Sans" w:hAnsi="Open Sans" w:cs="Open Sans"/>
                <w:i/>
                <w:iCs/>
                <w:lang w:val="en-GB"/>
              </w:rPr>
              <w:t>B</w:t>
            </w:r>
            <w:r w:rsidR="00D10DDA" w:rsidRPr="00D10DDA">
              <w:rPr>
                <w:rFonts w:ascii="Open Sans" w:hAnsi="Open Sans" w:cs="Open Sans"/>
                <w:i/>
                <w:iCs/>
                <w:lang w:val="en-GB"/>
              </w:rPr>
              <w:t xml:space="preserve">eehive and you will be escorted up to </w:t>
            </w:r>
            <w:proofErr w:type="spellStart"/>
            <w:r w:rsidR="00D10DDA" w:rsidRPr="00D10DDA">
              <w:rPr>
                <w:rFonts w:ascii="Open Sans" w:hAnsi="Open Sans" w:cs="Open Sans"/>
                <w:i/>
                <w:iCs/>
                <w:lang w:val="en-GB"/>
              </w:rPr>
              <w:t>Bellamys</w:t>
            </w:r>
            <w:proofErr w:type="spellEnd"/>
            <w:r w:rsidR="00790172">
              <w:rPr>
                <w:rFonts w:ascii="Open Sans" w:hAnsi="Open Sans" w:cs="Open Sans"/>
                <w:i/>
                <w:iCs/>
                <w:lang w:val="en-GB"/>
              </w:rPr>
              <w:t xml:space="preserve"> if you have left the </w:t>
            </w:r>
            <w:proofErr w:type="gramStart"/>
            <w:r w:rsidR="00790172">
              <w:rPr>
                <w:rFonts w:ascii="Open Sans" w:hAnsi="Open Sans" w:cs="Open Sans"/>
                <w:i/>
                <w:iCs/>
                <w:lang w:val="en-GB"/>
              </w:rPr>
              <w:t>precinct, or</w:t>
            </w:r>
            <w:proofErr w:type="gramEnd"/>
            <w:r w:rsidR="00790172">
              <w:rPr>
                <w:rFonts w:ascii="Open Sans" w:hAnsi="Open Sans" w:cs="Open Sans"/>
                <w:i/>
                <w:iCs/>
                <w:lang w:val="en-GB"/>
              </w:rPr>
              <w:t xml:space="preserve"> </w:t>
            </w:r>
            <w:r w:rsidR="0039349F">
              <w:rPr>
                <w:rFonts w:ascii="Open Sans" w:hAnsi="Open Sans" w:cs="Open Sans"/>
                <w:i/>
                <w:iCs/>
                <w:lang w:val="en-GB"/>
              </w:rPr>
              <w:t xml:space="preserve">stay in the Grand Hall if you are staying on site and you will be escorted to </w:t>
            </w:r>
            <w:proofErr w:type="spellStart"/>
            <w:r w:rsidR="0039349F">
              <w:rPr>
                <w:rFonts w:ascii="Open Sans" w:hAnsi="Open Sans" w:cs="Open Sans"/>
                <w:i/>
                <w:iCs/>
                <w:lang w:val="en-GB"/>
              </w:rPr>
              <w:t>Bellamys</w:t>
            </w:r>
            <w:proofErr w:type="spellEnd"/>
            <w:r w:rsidR="00B858F5">
              <w:rPr>
                <w:rFonts w:ascii="Open Sans" w:hAnsi="Open Sans" w:cs="Open Sans"/>
                <w:i/>
                <w:iCs/>
                <w:lang w:val="en-GB"/>
              </w:rPr>
              <w:t>.</w:t>
            </w:r>
          </w:p>
        </w:tc>
      </w:tr>
      <w:tr w:rsidR="001B0645" w:rsidRPr="00531AE9" w14:paraId="48D42526" w14:textId="77777777" w:rsidTr="0007016F">
        <w:tc>
          <w:tcPr>
            <w:tcW w:w="1413" w:type="dxa"/>
            <w:tcBorders>
              <w:bottom w:val="single" w:sz="4" w:space="0" w:color="auto"/>
            </w:tcBorders>
          </w:tcPr>
          <w:p w14:paraId="2C02C732" w14:textId="77777777" w:rsidR="001B0645" w:rsidRPr="00531AE9" w:rsidRDefault="001B0645" w:rsidP="001B0645">
            <w:pPr>
              <w:rPr>
                <w:rFonts w:ascii="Open Sans" w:hAnsi="Open Sans" w:cs="Open Sans"/>
                <w:lang w:val="en-GB"/>
              </w:rPr>
            </w:pPr>
            <w:r w:rsidRPr="00531AE9">
              <w:rPr>
                <w:rFonts w:ascii="Open Sans" w:hAnsi="Open Sans" w:cs="Open Sans"/>
                <w:lang w:val="en-GB"/>
              </w:rPr>
              <w:t xml:space="preserve">9pm </w:t>
            </w:r>
          </w:p>
        </w:tc>
        <w:tc>
          <w:tcPr>
            <w:tcW w:w="4597" w:type="dxa"/>
            <w:tcBorders>
              <w:bottom w:val="single" w:sz="4" w:space="0" w:color="auto"/>
            </w:tcBorders>
          </w:tcPr>
          <w:p w14:paraId="01A08D6E" w14:textId="7B4DEF0D" w:rsidR="001B0645" w:rsidRPr="00531AE9" w:rsidRDefault="001B0645" w:rsidP="001B0645">
            <w:pPr>
              <w:rPr>
                <w:rFonts w:ascii="Open Sans" w:hAnsi="Open Sans" w:cs="Open Sans"/>
                <w:lang w:val="en-GB"/>
              </w:rPr>
            </w:pPr>
            <w:r w:rsidRPr="00531AE9">
              <w:rPr>
                <w:rFonts w:ascii="Open Sans" w:hAnsi="Open Sans" w:cs="Open Sans"/>
                <w:lang w:val="en-GB"/>
              </w:rPr>
              <w:t xml:space="preserve">Spooky tour of </w:t>
            </w:r>
            <w:r>
              <w:rPr>
                <w:rFonts w:ascii="Open Sans" w:hAnsi="Open Sans" w:cs="Open Sans"/>
                <w:lang w:val="en-GB"/>
              </w:rPr>
              <w:t>P</w:t>
            </w:r>
            <w:r w:rsidRPr="00531AE9">
              <w:rPr>
                <w:rFonts w:ascii="Open Sans" w:hAnsi="Open Sans" w:cs="Open Sans"/>
                <w:lang w:val="en-GB"/>
              </w:rPr>
              <w:t>arliament (optional)</w:t>
            </w:r>
          </w:p>
        </w:tc>
        <w:tc>
          <w:tcPr>
            <w:tcW w:w="3006" w:type="dxa"/>
            <w:tcBorders>
              <w:bottom w:val="single" w:sz="4" w:space="0" w:color="auto"/>
            </w:tcBorders>
          </w:tcPr>
          <w:p w14:paraId="365288C2" w14:textId="487F3576" w:rsidR="001B0645" w:rsidRDefault="001B0645" w:rsidP="001B0645">
            <w:pPr>
              <w:rPr>
                <w:rFonts w:ascii="Open Sans" w:hAnsi="Open Sans" w:cs="Open Sans"/>
                <w:lang w:val="en-GB"/>
              </w:rPr>
            </w:pPr>
            <w:r>
              <w:rPr>
                <w:rFonts w:ascii="Open Sans" w:hAnsi="Open Sans" w:cs="Open Sans"/>
                <w:lang w:val="en-GB"/>
              </w:rPr>
              <w:t xml:space="preserve">Leaving from </w:t>
            </w:r>
            <w:proofErr w:type="spellStart"/>
            <w:r>
              <w:rPr>
                <w:rFonts w:ascii="Open Sans" w:hAnsi="Open Sans" w:cs="Open Sans"/>
                <w:lang w:val="en-GB"/>
              </w:rPr>
              <w:t>Bellamys</w:t>
            </w:r>
            <w:proofErr w:type="spellEnd"/>
          </w:p>
          <w:p w14:paraId="075E5449" w14:textId="56768269" w:rsidR="00032799" w:rsidRPr="00032799" w:rsidRDefault="00032799" w:rsidP="001B0645">
            <w:pPr>
              <w:rPr>
                <w:rFonts w:ascii="Open Sans" w:hAnsi="Open Sans" w:cs="Open Sans"/>
                <w:i/>
                <w:iCs/>
                <w:lang w:val="en-GB"/>
              </w:rPr>
            </w:pPr>
            <w:r>
              <w:rPr>
                <w:rFonts w:ascii="Open Sans" w:hAnsi="Open Sans" w:cs="Open Sans"/>
                <w:i/>
                <w:iCs/>
                <w:lang w:val="en-GB"/>
              </w:rPr>
              <w:t>(</w:t>
            </w:r>
            <w:r w:rsidRPr="00032799">
              <w:rPr>
                <w:rFonts w:ascii="Open Sans" w:hAnsi="Open Sans" w:cs="Open Sans"/>
                <w:i/>
                <w:iCs/>
                <w:lang w:val="en-GB"/>
              </w:rPr>
              <w:t>Please indicate to Andie or Rose if you are intending to take part in this tour</w:t>
            </w:r>
            <w:r>
              <w:rPr>
                <w:rFonts w:ascii="Open Sans" w:hAnsi="Open Sans" w:cs="Open Sans"/>
                <w:i/>
                <w:iCs/>
                <w:lang w:val="en-GB"/>
              </w:rPr>
              <w:t>)</w:t>
            </w:r>
          </w:p>
        </w:tc>
      </w:tr>
      <w:tr w:rsidR="001B0645" w:rsidRPr="00531AE9" w14:paraId="603F790A" w14:textId="77777777" w:rsidTr="0007016F">
        <w:tc>
          <w:tcPr>
            <w:tcW w:w="1413" w:type="dxa"/>
            <w:tcBorders>
              <w:top w:val="single" w:sz="4" w:space="0" w:color="auto"/>
              <w:left w:val="nil"/>
              <w:bottom w:val="nil"/>
              <w:right w:val="nil"/>
            </w:tcBorders>
          </w:tcPr>
          <w:p w14:paraId="0DA203BA" w14:textId="77777777" w:rsidR="001B0645" w:rsidRPr="00531AE9" w:rsidRDefault="001B0645" w:rsidP="001B0645">
            <w:pPr>
              <w:rPr>
                <w:rFonts w:ascii="Open Sans" w:hAnsi="Open Sans" w:cs="Open Sans"/>
                <w:lang w:val="en-GB"/>
              </w:rPr>
            </w:pPr>
          </w:p>
        </w:tc>
        <w:tc>
          <w:tcPr>
            <w:tcW w:w="4597" w:type="dxa"/>
            <w:tcBorders>
              <w:top w:val="single" w:sz="4" w:space="0" w:color="auto"/>
              <w:left w:val="nil"/>
              <w:bottom w:val="nil"/>
              <w:right w:val="nil"/>
            </w:tcBorders>
          </w:tcPr>
          <w:p w14:paraId="1B75BB5B" w14:textId="77777777" w:rsidR="001B0645" w:rsidRPr="00531AE9" w:rsidRDefault="001B0645" w:rsidP="001B0645">
            <w:pPr>
              <w:rPr>
                <w:rFonts w:ascii="Open Sans" w:hAnsi="Open Sans" w:cs="Open Sans"/>
                <w:lang w:val="en-GB"/>
              </w:rPr>
            </w:pPr>
          </w:p>
        </w:tc>
        <w:tc>
          <w:tcPr>
            <w:tcW w:w="3006" w:type="dxa"/>
            <w:tcBorders>
              <w:top w:val="single" w:sz="4" w:space="0" w:color="auto"/>
              <w:left w:val="nil"/>
              <w:bottom w:val="nil"/>
              <w:right w:val="nil"/>
            </w:tcBorders>
          </w:tcPr>
          <w:p w14:paraId="0EA16229" w14:textId="77777777" w:rsidR="001B0645" w:rsidRPr="00531AE9" w:rsidRDefault="001B0645" w:rsidP="001B0645">
            <w:pPr>
              <w:rPr>
                <w:rFonts w:ascii="Open Sans" w:hAnsi="Open Sans" w:cs="Open Sans"/>
                <w:lang w:val="en-GB"/>
              </w:rPr>
            </w:pPr>
          </w:p>
        </w:tc>
      </w:tr>
      <w:tr w:rsidR="001B0645" w:rsidRPr="00531AE9" w14:paraId="45714CBC" w14:textId="77777777" w:rsidTr="0007016F">
        <w:tc>
          <w:tcPr>
            <w:tcW w:w="9016" w:type="dxa"/>
            <w:gridSpan w:val="3"/>
            <w:tcBorders>
              <w:top w:val="nil"/>
            </w:tcBorders>
            <w:shd w:val="clear" w:color="auto" w:fill="262626" w:themeFill="text1" w:themeFillTint="D9"/>
          </w:tcPr>
          <w:p w14:paraId="7E134CAC" w14:textId="4C08F988" w:rsidR="001B0645" w:rsidRPr="00531AE9" w:rsidRDefault="001B0645" w:rsidP="001B0645">
            <w:pPr>
              <w:rPr>
                <w:rFonts w:ascii="Open Sans" w:hAnsi="Open Sans" w:cs="Open Sans"/>
                <w:b/>
                <w:bCs/>
                <w:lang w:val="en-GB"/>
              </w:rPr>
            </w:pPr>
            <w:r w:rsidRPr="00531AE9">
              <w:rPr>
                <w:rFonts w:ascii="Open Sans" w:hAnsi="Open Sans" w:cs="Open Sans"/>
                <w:b/>
                <w:bCs/>
                <w:lang w:val="en-GB"/>
              </w:rPr>
              <w:t>WEDNESDAY 17 APRIL</w:t>
            </w:r>
          </w:p>
        </w:tc>
      </w:tr>
      <w:tr w:rsidR="001B0645" w:rsidRPr="00531AE9" w14:paraId="0F1CD1C1" w14:textId="77777777" w:rsidTr="00531AE9">
        <w:tc>
          <w:tcPr>
            <w:tcW w:w="1413" w:type="dxa"/>
          </w:tcPr>
          <w:p w14:paraId="48204FEA" w14:textId="77777777" w:rsidR="001B0645" w:rsidRDefault="001B0645" w:rsidP="001B0645">
            <w:pPr>
              <w:rPr>
                <w:rFonts w:ascii="Open Sans" w:hAnsi="Open Sans" w:cs="Open Sans"/>
                <w:lang w:val="en-GB"/>
              </w:rPr>
            </w:pPr>
            <w:r w:rsidRPr="00531AE9">
              <w:rPr>
                <w:rFonts w:ascii="Open Sans" w:hAnsi="Open Sans" w:cs="Open Sans"/>
                <w:lang w:val="en-GB"/>
              </w:rPr>
              <w:t>From 8.30am</w:t>
            </w:r>
          </w:p>
          <w:p w14:paraId="269991A7" w14:textId="702366E9" w:rsidR="00453C65" w:rsidRPr="00531AE9" w:rsidRDefault="00DE5E66" w:rsidP="001B0645">
            <w:pPr>
              <w:rPr>
                <w:rFonts w:ascii="Open Sans" w:hAnsi="Open Sans" w:cs="Open Sans"/>
                <w:lang w:val="en-GB"/>
              </w:rPr>
            </w:pPr>
            <w:r>
              <w:rPr>
                <w:rFonts w:ascii="Open Sans" w:hAnsi="Open Sans" w:cs="Open Sans"/>
                <w:lang w:val="en-GB"/>
              </w:rPr>
              <w:t>8.5</w:t>
            </w:r>
            <w:r w:rsidR="00832B46">
              <w:rPr>
                <w:rFonts w:ascii="Open Sans" w:hAnsi="Open Sans" w:cs="Open Sans"/>
                <w:lang w:val="en-GB"/>
              </w:rPr>
              <w:t>0</w:t>
            </w:r>
            <w:r>
              <w:rPr>
                <w:rFonts w:ascii="Open Sans" w:hAnsi="Open Sans" w:cs="Open Sans"/>
                <w:lang w:val="en-GB"/>
              </w:rPr>
              <w:t>am</w:t>
            </w:r>
          </w:p>
        </w:tc>
        <w:tc>
          <w:tcPr>
            <w:tcW w:w="4597" w:type="dxa"/>
          </w:tcPr>
          <w:p w14:paraId="75543BFB" w14:textId="77777777" w:rsidR="001B0645" w:rsidRDefault="001B0645" w:rsidP="001B0645">
            <w:pPr>
              <w:rPr>
                <w:rFonts w:ascii="Open Sans" w:hAnsi="Open Sans" w:cs="Open Sans"/>
                <w:lang w:val="en-GB"/>
              </w:rPr>
            </w:pPr>
            <w:r w:rsidRPr="00531AE9">
              <w:rPr>
                <w:rFonts w:ascii="Open Sans" w:hAnsi="Open Sans" w:cs="Open Sans"/>
                <w:lang w:val="en-GB"/>
              </w:rPr>
              <w:t>Tea and coffee</w:t>
            </w:r>
          </w:p>
          <w:p w14:paraId="54137CFC" w14:textId="77777777" w:rsidR="00453C65" w:rsidRDefault="00453C65" w:rsidP="001B0645">
            <w:pPr>
              <w:rPr>
                <w:rFonts w:ascii="Open Sans" w:hAnsi="Open Sans" w:cs="Open Sans"/>
                <w:lang w:val="en-GB"/>
              </w:rPr>
            </w:pPr>
          </w:p>
          <w:p w14:paraId="6C7586D6" w14:textId="0AAEBFCB" w:rsidR="00453C65" w:rsidRPr="00606F72" w:rsidRDefault="00453C65" w:rsidP="001B0645">
            <w:pPr>
              <w:rPr>
                <w:rFonts w:ascii="Open Sans" w:hAnsi="Open Sans" w:cs="Open Sans"/>
                <w:b/>
                <w:bCs/>
                <w:lang w:val="en-GB"/>
              </w:rPr>
            </w:pPr>
            <w:r w:rsidRPr="00606F72">
              <w:rPr>
                <w:rFonts w:ascii="Open Sans" w:hAnsi="Open Sans" w:cs="Open Sans"/>
                <w:b/>
                <w:bCs/>
                <w:i/>
                <w:iCs/>
                <w:lang w:val="en-GB"/>
              </w:rPr>
              <w:t>House keeping</w:t>
            </w:r>
          </w:p>
        </w:tc>
        <w:tc>
          <w:tcPr>
            <w:tcW w:w="3006" w:type="dxa"/>
          </w:tcPr>
          <w:p w14:paraId="73C2B168" w14:textId="4C6EAE20" w:rsidR="001B0645" w:rsidRPr="00531AE9" w:rsidRDefault="0098395C" w:rsidP="001B0645">
            <w:pPr>
              <w:rPr>
                <w:rFonts w:ascii="Open Sans" w:hAnsi="Open Sans" w:cs="Open Sans"/>
                <w:lang w:val="en-GB"/>
              </w:rPr>
            </w:pPr>
            <w:r>
              <w:rPr>
                <w:rFonts w:ascii="Open Sans" w:hAnsi="Open Sans" w:cs="Open Sans"/>
                <w:lang w:val="en-GB"/>
              </w:rPr>
              <w:t>Grand Hall</w:t>
            </w:r>
          </w:p>
        </w:tc>
      </w:tr>
      <w:tr w:rsidR="00DE5E66" w:rsidRPr="00531AE9" w14:paraId="2287D3C5" w14:textId="77777777" w:rsidTr="00DE5E66">
        <w:trPr>
          <w:trHeight w:val="300"/>
        </w:trPr>
        <w:tc>
          <w:tcPr>
            <w:tcW w:w="1413" w:type="dxa"/>
          </w:tcPr>
          <w:p w14:paraId="5FA78D09" w14:textId="283F2346" w:rsidR="00DE5E66" w:rsidRPr="00531AE9" w:rsidRDefault="00DE5E66" w:rsidP="001B0645">
            <w:pPr>
              <w:rPr>
                <w:rFonts w:ascii="Open Sans" w:hAnsi="Open Sans" w:cs="Open Sans"/>
                <w:lang w:val="en-GB"/>
              </w:rPr>
            </w:pPr>
            <w:r>
              <w:rPr>
                <w:rFonts w:ascii="Open Sans" w:hAnsi="Open Sans" w:cs="Open Sans"/>
                <w:lang w:val="en-GB"/>
              </w:rPr>
              <w:t>9.00am</w:t>
            </w:r>
          </w:p>
        </w:tc>
        <w:tc>
          <w:tcPr>
            <w:tcW w:w="4597" w:type="dxa"/>
          </w:tcPr>
          <w:p w14:paraId="0A3899A9" w14:textId="77777777" w:rsidR="00DE5E66" w:rsidRDefault="00832B46" w:rsidP="001B0645">
            <w:pPr>
              <w:rPr>
                <w:rFonts w:ascii="Open Sans" w:hAnsi="Open Sans" w:cs="Open Sans"/>
                <w:b/>
                <w:bCs/>
                <w:lang w:val="en-GB"/>
              </w:rPr>
            </w:pPr>
            <w:r>
              <w:rPr>
                <w:rFonts w:ascii="Open Sans" w:hAnsi="Open Sans" w:cs="Open Sans"/>
                <w:b/>
                <w:bCs/>
                <w:lang w:val="en-GB"/>
              </w:rPr>
              <w:t>Jurisdiction reports</w:t>
            </w:r>
          </w:p>
          <w:p w14:paraId="16366FA8" w14:textId="125250EC" w:rsidR="00832B46" w:rsidRPr="00472F08" w:rsidRDefault="00832B46" w:rsidP="00833CA2">
            <w:pPr>
              <w:pStyle w:val="ListParagraph"/>
              <w:numPr>
                <w:ilvl w:val="0"/>
                <w:numId w:val="4"/>
              </w:numPr>
              <w:rPr>
                <w:rFonts w:ascii="Open Sans" w:hAnsi="Open Sans" w:cs="Open Sans"/>
                <w:b/>
                <w:bCs/>
                <w:lang w:val="en-GB"/>
              </w:rPr>
            </w:pPr>
            <w:r w:rsidRPr="00472F08">
              <w:rPr>
                <w:rFonts w:ascii="Open Sans" w:hAnsi="Open Sans" w:cs="Open Sans"/>
                <w:b/>
                <w:bCs/>
                <w:lang w:val="en-GB"/>
              </w:rPr>
              <w:t>S</w:t>
            </w:r>
            <w:r w:rsidR="00472F08" w:rsidRPr="00472F08">
              <w:rPr>
                <w:rFonts w:ascii="Open Sans" w:hAnsi="Open Sans" w:cs="Open Sans"/>
                <w:b/>
                <w:bCs/>
                <w:lang w:val="en-GB"/>
              </w:rPr>
              <w:t>outh Australia</w:t>
            </w:r>
          </w:p>
          <w:p w14:paraId="39DA8DC1" w14:textId="3654D062" w:rsidR="00472F08" w:rsidRPr="00472F08" w:rsidRDefault="00472F08" w:rsidP="00833CA2">
            <w:pPr>
              <w:pStyle w:val="ListParagraph"/>
              <w:numPr>
                <w:ilvl w:val="0"/>
                <w:numId w:val="4"/>
              </w:numPr>
              <w:rPr>
                <w:rFonts w:ascii="Open Sans" w:hAnsi="Open Sans" w:cs="Open Sans"/>
                <w:b/>
                <w:bCs/>
                <w:lang w:val="en-GB"/>
              </w:rPr>
            </w:pPr>
            <w:r w:rsidRPr="00472F08">
              <w:rPr>
                <w:rFonts w:ascii="Open Sans" w:hAnsi="Open Sans" w:cs="Open Sans"/>
                <w:b/>
                <w:bCs/>
                <w:lang w:val="en-GB"/>
              </w:rPr>
              <w:t>Fiji</w:t>
            </w:r>
          </w:p>
        </w:tc>
        <w:tc>
          <w:tcPr>
            <w:tcW w:w="3006" w:type="dxa"/>
          </w:tcPr>
          <w:p w14:paraId="107CE5C8" w14:textId="54D6151B" w:rsidR="00DE5E66" w:rsidRPr="00531AE9" w:rsidRDefault="0098395C" w:rsidP="001B0645">
            <w:pPr>
              <w:rPr>
                <w:rFonts w:ascii="Open Sans" w:hAnsi="Open Sans" w:cs="Open Sans"/>
                <w:lang w:val="en-GB"/>
              </w:rPr>
            </w:pPr>
            <w:r>
              <w:rPr>
                <w:rFonts w:ascii="Open Sans" w:hAnsi="Open Sans" w:cs="Open Sans"/>
                <w:lang w:val="en-GB"/>
              </w:rPr>
              <w:t>Legislative Chamber</w:t>
            </w:r>
          </w:p>
        </w:tc>
      </w:tr>
      <w:tr w:rsidR="00DE5E66" w:rsidRPr="00531AE9" w14:paraId="1AB866DB" w14:textId="77777777" w:rsidTr="00531AE9">
        <w:trPr>
          <w:trHeight w:val="300"/>
        </w:trPr>
        <w:tc>
          <w:tcPr>
            <w:tcW w:w="1413" w:type="dxa"/>
          </w:tcPr>
          <w:p w14:paraId="366BAA84" w14:textId="1B4627C4" w:rsidR="00DE5E66" w:rsidRPr="00531AE9" w:rsidRDefault="00DE5E66" w:rsidP="001B0645">
            <w:pPr>
              <w:rPr>
                <w:rFonts w:ascii="Open Sans" w:hAnsi="Open Sans" w:cs="Open Sans"/>
                <w:lang w:val="en-GB"/>
              </w:rPr>
            </w:pPr>
            <w:r w:rsidRPr="00531AE9">
              <w:rPr>
                <w:rFonts w:ascii="Open Sans" w:hAnsi="Open Sans" w:cs="Open Sans"/>
                <w:lang w:val="en-GB"/>
              </w:rPr>
              <w:t>9.15am</w:t>
            </w:r>
          </w:p>
        </w:tc>
        <w:tc>
          <w:tcPr>
            <w:tcW w:w="4597" w:type="dxa"/>
          </w:tcPr>
          <w:p w14:paraId="575F6906" w14:textId="77777777" w:rsidR="00DE5E66" w:rsidRDefault="00DE5E66" w:rsidP="001B0645">
            <w:pPr>
              <w:rPr>
                <w:rFonts w:ascii="Open Sans" w:hAnsi="Open Sans" w:cs="Open Sans"/>
                <w:b/>
                <w:bCs/>
                <w:lang w:val="en-GB"/>
              </w:rPr>
            </w:pPr>
            <w:r w:rsidRPr="0007016F">
              <w:rPr>
                <w:rFonts w:ascii="Open Sans" w:hAnsi="Open Sans" w:cs="Open Sans"/>
                <w:b/>
                <w:bCs/>
                <w:lang w:val="en-GB"/>
              </w:rPr>
              <w:t xml:space="preserve">Individual </w:t>
            </w:r>
            <w:r>
              <w:rPr>
                <w:rFonts w:ascii="Open Sans" w:hAnsi="Open Sans" w:cs="Open Sans"/>
                <w:b/>
                <w:bCs/>
                <w:lang w:val="en-GB"/>
              </w:rPr>
              <w:t xml:space="preserve">sub network </w:t>
            </w:r>
            <w:r w:rsidRPr="0007016F">
              <w:rPr>
                <w:rFonts w:ascii="Open Sans" w:hAnsi="Open Sans" w:cs="Open Sans"/>
                <w:b/>
                <w:bCs/>
                <w:lang w:val="en-GB"/>
              </w:rPr>
              <w:t>group report backs</w:t>
            </w:r>
          </w:p>
          <w:p w14:paraId="548C8B73" w14:textId="093B7256" w:rsidR="00452B7D" w:rsidRDefault="00452B7D" w:rsidP="00452B7D">
            <w:pPr>
              <w:pStyle w:val="ListParagraph"/>
              <w:numPr>
                <w:ilvl w:val="0"/>
                <w:numId w:val="1"/>
              </w:numPr>
              <w:spacing w:after="160" w:line="259" w:lineRule="auto"/>
              <w:rPr>
                <w:rFonts w:ascii="Open Sans" w:hAnsi="Open Sans" w:cs="Open Sans"/>
                <w:lang w:val="en-GB"/>
              </w:rPr>
            </w:pPr>
            <w:r>
              <w:rPr>
                <w:rFonts w:ascii="Open Sans" w:hAnsi="Open Sans" w:cs="Open Sans"/>
                <w:lang w:val="en-GB"/>
              </w:rPr>
              <w:t xml:space="preserve">Catering / Functions – </w:t>
            </w:r>
            <w:r w:rsidRPr="001E0223">
              <w:rPr>
                <w:rFonts w:ascii="Open Sans" w:hAnsi="Open Sans" w:cs="Open Sans"/>
                <w:i/>
                <w:iCs/>
                <w:lang w:val="en-GB"/>
              </w:rPr>
              <w:t xml:space="preserve">Lee </w:t>
            </w:r>
            <w:proofErr w:type="spellStart"/>
            <w:r w:rsidRPr="001E0223">
              <w:rPr>
                <w:rFonts w:ascii="Open Sans" w:hAnsi="Open Sans" w:cs="Open Sans"/>
                <w:i/>
                <w:iCs/>
                <w:lang w:val="en-GB"/>
              </w:rPr>
              <w:t>Kwiez</w:t>
            </w:r>
            <w:proofErr w:type="spellEnd"/>
            <w:r>
              <w:rPr>
                <w:rFonts w:ascii="Open Sans" w:hAnsi="Open Sans" w:cs="Open Sans"/>
                <w:i/>
                <w:iCs/>
                <w:lang w:val="en-GB"/>
              </w:rPr>
              <w:t>, NSW</w:t>
            </w:r>
            <w:r w:rsidR="00FC1C0F">
              <w:rPr>
                <w:rFonts w:ascii="Open Sans" w:hAnsi="Open Sans" w:cs="Open Sans"/>
                <w:i/>
                <w:iCs/>
                <w:lang w:val="en-GB"/>
              </w:rPr>
              <w:t xml:space="preserve"> (9.15)</w:t>
            </w:r>
          </w:p>
          <w:p w14:paraId="55722509" w14:textId="458ACD29" w:rsidR="00A56652" w:rsidRPr="00531AE9" w:rsidRDefault="00A56652" w:rsidP="00A56652">
            <w:pPr>
              <w:pStyle w:val="ListParagraph"/>
              <w:numPr>
                <w:ilvl w:val="0"/>
                <w:numId w:val="1"/>
              </w:numPr>
              <w:spacing w:after="160" w:line="259" w:lineRule="auto"/>
              <w:rPr>
                <w:rFonts w:ascii="Open Sans" w:hAnsi="Open Sans" w:cs="Open Sans"/>
                <w:lang w:val="en-GB"/>
              </w:rPr>
            </w:pPr>
            <w:r w:rsidRPr="00531AE9">
              <w:rPr>
                <w:rFonts w:ascii="Open Sans" w:hAnsi="Open Sans" w:cs="Open Sans"/>
                <w:lang w:val="en-GB"/>
              </w:rPr>
              <w:t>Hansard</w:t>
            </w:r>
            <w:r>
              <w:rPr>
                <w:rFonts w:ascii="Open Sans" w:hAnsi="Open Sans" w:cs="Open Sans"/>
                <w:lang w:val="en-GB"/>
              </w:rPr>
              <w:t xml:space="preserve"> – </w:t>
            </w:r>
            <w:r w:rsidRPr="007A4E0C">
              <w:rPr>
                <w:rFonts w:ascii="Open Sans" w:hAnsi="Open Sans" w:cs="Open Sans"/>
                <w:i/>
                <w:iCs/>
                <w:lang w:val="en-GB"/>
              </w:rPr>
              <w:t>Ian Law NZ</w:t>
            </w:r>
            <w:r w:rsidR="00FC1C0F">
              <w:rPr>
                <w:rFonts w:ascii="Open Sans" w:hAnsi="Open Sans" w:cs="Open Sans"/>
                <w:i/>
                <w:iCs/>
                <w:lang w:val="en-GB"/>
              </w:rPr>
              <w:t xml:space="preserve"> (9.30)</w:t>
            </w:r>
          </w:p>
          <w:p w14:paraId="1703A636" w14:textId="68F31573" w:rsidR="00A56652" w:rsidRPr="00531AE9" w:rsidRDefault="00A56652" w:rsidP="00A56652">
            <w:pPr>
              <w:pStyle w:val="ListParagraph"/>
              <w:numPr>
                <w:ilvl w:val="0"/>
                <w:numId w:val="1"/>
              </w:numPr>
              <w:spacing w:after="160" w:line="259" w:lineRule="auto"/>
              <w:rPr>
                <w:rFonts w:ascii="Open Sans" w:hAnsi="Open Sans" w:cs="Open Sans"/>
                <w:lang w:val="en-GB"/>
              </w:rPr>
            </w:pPr>
            <w:r w:rsidRPr="00531AE9">
              <w:rPr>
                <w:rFonts w:ascii="Open Sans" w:hAnsi="Open Sans" w:cs="Open Sans"/>
                <w:lang w:val="en-GB"/>
              </w:rPr>
              <w:t>Security</w:t>
            </w:r>
            <w:r>
              <w:rPr>
                <w:rFonts w:ascii="Open Sans" w:hAnsi="Open Sans" w:cs="Open Sans"/>
                <w:lang w:val="en-GB"/>
              </w:rPr>
              <w:t xml:space="preserve"> – </w:t>
            </w:r>
            <w:r w:rsidRPr="007A4E0C">
              <w:rPr>
                <w:rFonts w:ascii="Open Sans" w:hAnsi="Open Sans" w:cs="Open Sans"/>
                <w:i/>
                <w:iCs/>
                <w:lang w:val="en-GB"/>
              </w:rPr>
              <w:t xml:space="preserve">Leanne </w:t>
            </w:r>
            <w:proofErr w:type="spellStart"/>
            <w:r w:rsidRPr="007A4E0C">
              <w:rPr>
                <w:rFonts w:ascii="Open Sans" w:hAnsi="Open Sans" w:cs="Open Sans"/>
                <w:i/>
                <w:iCs/>
                <w:lang w:val="en-GB"/>
              </w:rPr>
              <w:t>Tunningley</w:t>
            </w:r>
            <w:proofErr w:type="spellEnd"/>
            <w:r w:rsidRPr="007A4E0C">
              <w:rPr>
                <w:rFonts w:ascii="Open Sans" w:hAnsi="Open Sans" w:cs="Open Sans"/>
                <w:i/>
                <w:iCs/>
                <w:lang w:val="en-GB"/>
              </w:rPr>
              <w:t>, DPS APH</w:t>
            </w:r>
            <w:r w:rsidR="00FC1C0F">
              <w:rPr>
                <w:rFonts w:ascii="Open Sans" w:hAnsi="Open Sans" w:cs="Open Sans"/>
                <w:i/>
                <w:iCs/>
                <w:lang w:val="en-GB"/>
              </w:rPr>
              <w:t xml:space="preserve"> (9.45)</w:t>
            </w:r>
          </w:p>
          <w:p w14:paraId="733F10BD" w14:textId="73A341B1" w:rsidR="00A56652" w:rsidRPr="00A56652" w:rsidRDefault="00A56652" w:rsidP="00A56652">
            <w:pPr>
              <w:pStyle w:val="ListParagraph"/>
              <w:numPr>
                <w:ilvl w:val="0"/>
                <w:numId w:val="1"/>
              </w:numPr>
              <w:spacing w:after="160" w:line="259" w:lineRule="auto"/>
              <w:rPr>
                <w:rFonts w:ascii="Open Sans" w:hAnsi="Open Sans" w:cs="Open Sans"/>
                <w:lang w:val="en-GB"/>
              </w:rPr>
            </w:pPr>
            <w:r w:rsidRPr="00531AE9">
              <w:rPr>
                <w:rFonts w:ascii="Open Sans" w:hAnsi="Open Sans" w:cs="Open Sans"/>
              </w:rPr>
              <w:t xml:space="preserve">Member &amp; Support </w:t>
            </w:r>
            <w:proofErr w:type="gramStart"/>
            <w:r w:rsidRPr="00531AE9">
              <w:rPr>
                <w:rFonts w:ascii="Open Sans" w:hAnsi="Open Sans" w:cs="Open Sans"/>
              </w:rPr>
              <w:t xml:space="preserve">Staff </w:t>
            </w:r>
            <w:r w:rsidR="00FC1C0F">
              <w:rPr>
                <w:rFonts w:ascii="Open Sans" w:hAnsi="Open Sans" w:cs="Open Sans"/>
              </w:rPr>
              <w:t xml:space="preserve"> </w:t>
            </w:r>
            <w:r w:rsidRPr="00531AE9">
              <w:rPr>
                <w:rFonts w:ascii="Open Sans" w:hAnsi="Open Sans" w:cs="Open Sans"/>
              </w:rPr>
              <w:t>Experience</w:t>
            </w:r>
            <w:proofErr w:type="gramEnd"/>
            <w:r w:rsidRPr="00531AE9">
              <w:rPr>
                <w:rFonts w:ascii="Open Sans" w:hAnsi="Open Sans" w:cs="Open Sans"/>
              </w:rPr>
              <w:t xml:space="preserve"> / HR team</w:t>
            </w:r>
            <w:r>
              <w:rPr>
                <w:rFonts w:ascii="Open Sans" w:hAnsi="Open Sans" w:cs="Open Sans"/>
              </w:rPr>
              <w:t xml:space="preserve"> - </w:t>
            </w:r>
            <w:r w:rsidRPr="007A4E0C">
              <w:rPr>
                <w:rFonts w:ascii="Open Sans" w:hAnsi="Open Sans" w:cs="Open Sans"/>
                <w:i/>
                <w:iCs/>
              </w:rPr>
              <w:t>Dwayne Waterman</w:t>
            </w:r>
            <w:r>
              <w:rPr>
                <w:rFonts w:ascii="Open Sans" w:hAnsi="Open Sans" w:cs="Open Sans"/>
                <w:i/>
                <w:iCs/>
              </w:rPr>
              <w:t xml:space="preserve"> </w:t>
            </w:r>
            <w:r w:rsidRPr="007A4E0C">
              <w:rPr>
                <w:rFonts w:ascii="Open Sans" w:hAnsi="Open Sans" w:cs="Open Sans"/>
                <w:i/>
                <w:iCs/>
              </w:rPr>
              <w:t>/</w:t>
            </w:r>
            <w:r>
              <w:rPr>
                <w:rFonts w:ascii="Open Sans" w:hAnsi="Open Sans" w:cs="Open Sans"/>
                <w:i/>
                <w:iCs/>
              </w:rPr>
              <w:t xml:space="preserve"> </w:t>
            </w:r>
            <w:r w:rsidRPr="007A4E0C">
              <w:rPr>
                <w:rFonts w:ascii="Open Sans" w:hAnsi="Open Sans" w:cs="Open Sans"/>
                <w:i/>
                <w:iCs/>
              </w:rPr>
              <w:t>Elene Panton, N</w:t>
            </w:r>
            <w:r w:rsidR="00FC1C0F">
              <w:rPr>
                <w:rFonts w:ascii="Open Sans" w:hAnsi="Open Sans" w:cs="Open Sans"/>
                <w:i/>
                <w:iCs/>
              </w:rPr>
              <w:t>Z (</w:t>
            </w:r>
            <w:r w:rsidR="00401CAA">
              <w:rPr>
                <w:rFonts w:ascii="Open Sans" w:hAnsi="Open Sans" w:cs="Open Sans"/>
                <w:i/>
                <w:iCs/>
              </w:rPr>
              <w:t>10.00)</w:t>
            </w:r>
          </w:p>
          <w:p w14:paraId="5B7960A5" w14:textId="09DDFDAB" w:rsidR="00E62BD3" w:rsidRPr="0007016F" w:rsidRDefault="00E62BD3" w:rsidP="001B0645">
            <w:pPr>
              <w:rPr>
                <w:rFonts w:ascii="Open Sans" w:hAnsi="Open Sans" w:cs="Open Sans"/>
                <w:b/>
                <w:bCs/>
                <w:lang w:val="en-GB"/>
              </w:rPr>
            </w:pPr>
          </w:p>
        </w:tc>
        <w:tc>
          <w:tcPr>
            <w:tcW w:w="3006" w:type="dxa"/>
          </w:tcPr>
          <w:p w14:paraId="5A7D79D9" w14:textId="5DFBB746" w:rsidR="00DE5E66" w:rsidRPr="00531AE9" w:rsidRDefault="0098395C" w:rsidP="001B0645">
            <w:pPr>
              <w:rPr>
                <w:rFonts w:ascii="Open Sans" w:hAnsi="Open Sans" w:cs="Open Sans"/>
                <w:lang w:val="en-GB"/>
              </w:rPr>
            </w:pPr>
            <w:r>
              <w:rPr>
                <w:rFonts w:ascii="Open Sans" w:hAnsi="Open Sans" w:cs="Open Sans"/>
                <w:lang w:val="en-GB"/>
              </w:rPr>
              <w:t>Legislative Chamber</w:t>
            </w:r>
          </w:p>
        </w:tc>
      </w:tr>
      <w:tr w:rsidR="001B0645" w:rsidRPr="00531AE9" w14:paraId="23EF5C55" w14:textId="77777777" w:rsidTr="00531AE9">
        <w:tc>
          <w:tcPr>
            <w:tcW w:w="1413" w:type="dxa"/>
          </w:tcPr>
          <w:p w14:paraId="4FD3E330" w14:textId="77777777" w:rsidR="001B0645" w:rsidRPr="00531AE9" w:rsidRDefault="001B0645" w:rsidP="001B0645">
            <w:pPr>
              <w:rPr>
                <w:rFonts w:ascii="Open Sans" w:hAnsi="Open Sans" w:cs="Open Sans"/>
                <w:lang w:val="en-GB"/>
              </w:rPr>
            </w:pPr>
            <w:r w:rsidRPr="00531AE9">
              <w:rPr>
                <w:rFonts w:ascii="Open Sans" w:hAnsi="Open Sans" w:cs="Open Sans"/>
                <w:lang w:val="en-GB"/>
              </w:rPr>
              <w:t>10.30am</w:t>
            </w:r>
          </w:p>
        </w:tc>
        <w:tc>
          <w:tcPr>
            <w:tcW w:w="4597" w:type="dxa"/>
          </w:tcPr>
          <w:p w14:paraId="0EBF923D" w14:textId="77777777" w:rsidR="001B0645" w:rsidRPr="00531AE9" w:rsidRDefault="001B0645" w:rsidP="001B0645">
            <w:pPr>
              <w:rPr>
                <w:rFonts w:ascii="Open Sans" w:hAnsi="Open Sans" w:cs="Open Sans"/>
                <w:lang w:val="en-GB"/>
              </w:rPr>
            </w:pPr>
            <w:r w:rsidRPr="00531AE9">
              <w:rPr>
                <w:rFonts w:ascii="Open Sans" w:hAnsi="Open Sans" w:cs="Open Sans"/>
                <w:lang w:val="en-GB"/>
              </w:rPr>
              <w:t>Morning tea</w:t>
            </w:r>
          </w:p>
        </w:tc>
        <w:tc>
          <w:tcPr>
            <w:tcW w:w="3006" w:type="dxa"/>
          </w:tcPr>
          <w:p w14:paraId="6659F3EB" w14:textId="06373AB8" w:rsidR="001B0645" w:rsidRPr="00531AE9" w:rsidRDefault="0098395C" w:rsidP="001B0645">
            <w:pPr>
              <w:rPr>
                <w:rFonts w:ascii="Open Sans" w:hAnsi="Open Sans" w:cs="Open Sans"/>
                <w:lang w:val="en-GB"/>
              </w:rPr>
            </w:pPr>
            <w:r>
              <w:rPr>
                <w:rFonts w:ascii="Open Sans" w:hAnsi="Open Sans" w:cs="Open Sans"/>
                <w:lang w:val="en-GB"/>
              </w:rPr>
              <w:t>Grand Hall</w:t>
            </w:r>
          </w:p>
        </w:tc>
      </w:tr>
      <w:tr w:rsidR="001B0645" w:rsidRPr="00531AE9" w14:paraId="73678DC1" w14:textId="77777777" w:rsidTr="00531AE9">
        <w:tc>
          <w:tcPr>
            <w:tcW w:w="1413" w:type="dxa"/>
          </w:tcPr>
          <w:p w14:paraId="30B5FA2D" w14:textId="77777777" w:rsidR="001B0645" w:rsidRPr="00531AE9" w:rsidRDefault="001B0645" w:rsidP="001B0645">
            <w:pPr>
              <w:rPr>
                <w:rFonts w:ascii="Open Sans" w:hAnsi="Open Sans" w:cs="Open Sans"/>
                <w:lang w:val="en-GB"/>
              </w:rPr>
            </w:pPr>
            <w:r w:rsidRPr="00531AE9">
              <w:rPr>
                <w:rFonts w:ascii="Open Sans" w:hAnsi="Open Sans" w:cs="Open Sans"/>
                <w:lang w:val="en-GB"/>
              </w:rPr>
              <w:t>11.00am</w:t>
            </w:r>
          </w:p>
        </w:tc>
        <w:tc>
          <w:tcPr>
            <w:tcW w:w="4597" w:type="dxa"/>
          </w:tcPr>
          <w:p w14:paraId="504B6D42" w14:textId="77777777" w:rsidR="001B0645" w:rsidRPr="00453C65" w:rsidRDefault="001B0645" w:rsidP="001B0645">
            <w:pPr>
              <w:rPr>
                <w:rFonts w:ascii="Open Sans" w:hAnsi="Open Sans" w:cs="Open Sans"/>
                <w:b/>
                <w:bCs/>
                <w:i/>
                <w:iCs/>
                <w:lang w:val="en-GB"/>
              </w:rPr>
            </w:pPr>
            <w:r w:rsidRPr="00453C65">
              <w:rPr>
                <w:rFonts w:ascii="Open Sans" w:hAnsi="Open Sans" w:cs="Open Sans"/>
                <w:b/>
                <w:bCs/>
                <w:i/>
                <w:iCs/>
                <w:lang w:val="en-GB"/>
              </w:rPr>
              <w:t xml:space="preserve">Plenary Session </w:t>
            </w:r>
          </w:p>
          <w:p w14:paraId="454B5242" w14:textId="77777777" w:rsidR="001B0645" w:rsidRPr="00453C65" w:rsidRDefault="001B0645" w:rsidP="001B0645">
            <w:pPr>
              <w:rPr>
                <w:rFonts w:ascii="Open Sans" w:hAnsi="Open Sans" w:cs="Open Sans"/>
                <w:b/>
                <w:bCs/>
                <w:lang w:val="en-GB"/>
              </w:rPr>
            </w:pPr>
            <w:r w:rsidRPr="00453C65">
              <w:rPr>
                <w:rFonts w:ascii="Open Sans" w:hAnsi="Open Sans" w:cs="Open Sans"/>
                <w:b/>
                <w:bCs/>
                <w:lang w:val="en-GB"/>
              </w:rPr>
              <w:t>The value of in-house legal team</w:t>
            </w:r>
          </w:p>
          <w:p w14:paraId="2323D5F2" w14:textId="49A31850" w:rsidR="001B0645" w:rsidRPr="001B0645" w:rsidRDefault="001B0645" w:rsidP="001B0645">
            <w:pPr>
              <w:pStyle w:val="ListParagraph"/>
              <w:numPr>
                <w:ilvl w:val="0"/>
                <w:numId w:val="9"/>
              </w:numPr>
              <w:rPr>
                <w:rFonts w:ascii="Open Sans" w:hAnsi="Open Sans" w:cs="Open Sans"/>
                <w:lang w:val="en-GB"/>
              </w:rPr>
            </w:pPr>
            <w:r w:rsidRPr="001B0645">
              <w:rPr>
                <w:rFonts w:ascii="Open Sans" w:hAnsi="Open Sans" w:cs="Open Sans"/>
                <w:lang w:val="en-GB"/>
              </w:rPr>
              <w:t>The role of in-house legal (who are our clients? What is our role in respect of Members of Parliament and Committees?)</w:t>
            </w:r>
          </w:p>
          <w:p w14:paraId="30D36401" w14:textId="30DC55C0" w:rsidR="001B0645" w:rsidRPr="001B0645" w:rsidRDefault="001B0645" w:rsidP="001B0645">
            <w:pPr>
              <w:pStyle w:val="ListParagraph"/>
              <w:numPr>
                <w:ilvl w:val="0"/>
                <w:numId w:val="9"/>
              </w:numPr>
              <w:rPr>
                <w:rFonts w:ascii="Open Sans" w:hAnsi="Open Sans" w:cs="Open Sans"/>
                <w:lang w:val="en-GB"/>
              </w:rPr>
            </w:pPr>
            <w:r w:rsidRPr="001B0645">
              <w:rPr>
                <w:rFonts w:ascii="Open Sans" w:hAnsi="Open Sans" w:cs="Open Sans"/>
                <w:lang w:val="en-GB"/>
              </w:rPr>
              <w:t xml:space="preserve">The range of services that can be provided by in-house legal </w:t>
            </w:r>
            <w:proofErr w:type="gramStart"/>
            <w:r w:rsidRPr="001B0645">
              <w:rPr>
                <w:rFonts w:ascii="Open Sans" w:hAnsi="Open Sans" w:cs="Open Sans"/>
                <w:lang w:val="en-GB"/>
              </w:rPr>
              <w:t>e.g.</w:t>
            </w:r>
            <w:proofErr w:type="gramEnd"/>
            <w:r w:rsidRPr="001B0645">
              <w:rPr>
                <w:rFonts w:ascii="Open Sans" w:hAnsi="Open Sans" w:cs="Open Sans"/>
                <w:lang w:val="en-GB"/>
              </w:rPr>
              <w:t xml:space="preserve"> contract review / negotiation (procurement, property), policy review, statutory interpretation, legal advice (employment) </w:t>
            </w:r>
          </w:p>
          <w:p w14:paraId="38B051F5" w14:textId="77777777" w:rsidR="001B0645" w:rsidRPr="001B0645" w:rsidRDefault="001B0645" w:rsidP="001B0645">
            <w:pPr>
              <w:pStyle w:val="ListParagraph"/>
              <w:numPr>
                <w:ilvl w:val="0"/>
                <w:numId w:val="11"/>
              </w:numPr>
              <w:rPr>
                <w:rFonts w:ascii="Open Sans" w:hAnsi="Open Sans" w:cs="Open Sans"/>
                <w:lang w:val="en-GB"/>
              </w:rPr>
            </w:pPr>
            <w:r w:rsidRPr="001B0645">
              <w:rPr>
                <w:rFonts w:ascii="Open Sans" w:hAnsi="Open Sans" w:cs="Open Sans"/>
                <w:lang w:val="en-GB"/>
              </w:rPr>
              <w:t>3.</w:t>
            </w:r>
            <w:r w:rsidRPr="001B0645">
              <w:rPr>
                <w:rFonts w:ascii="Open Sans" w:hAnsi="Open Sans" w:cs="Open Sans"/>
                <w:lang w:val="en-GB"/>
              </w:rPr>
              <w:tab/>
              <w:t xml:space="preserve">Challenges experienced (environment, no comparable role in other parliaments, public sector not public service, separation of powers, source of applicable law – how to navigate and advise in this space) </w:t>
            </w:r>
          </w:p>
          <w:p w14:paraId="03D1129C" w14:textId="5F44E471" w:rsidR="001B0645" w:rsidRDefault="001B0645" w:rsidP="001B0645">
            <w:pPr>
              <w:pStyle w:val="ListParagraph"/>
              <w:numPr>
                <w:ilvl w:val="0"/>
                <w:numId w:val="11"/>
              </w:numPr>
              <w:rPr>
                <w:rFonts w:ascii="Open Sans" w:hAnsi="Open Sans" w:cs="Open Sans"/>
                <w:lang w:val="en-GB"/>
              </w:rPr>
            </w:pPr>
            <w:r w:rsidRPr="001B0645">
              <w:rPr>
                <w:rFonts w:ascii="Open Sans" w:hAnsi="Open Sans" w:cs="Open Sans"/>
                <w:lang w:val="en-GB"/>
              </w:rPr>
              <w:t>4.</w:t>
            </w:r>
            <w:r w:rsidRPr="001B0645">
              <w:rPr>
                <w:rFonts w:ascii="Open Sans" w:hAnsi="Open Sans" w:cs="Open Sans"/>
                <w:lang w:val="en-GB"/>
              </w:rPr>
              <w:tab/>
              <w:t>The value proposition of an in-house legal team (building corporate knowledge, oversight of legal issues across three parliamentary departments, contributing to process improvements and outcomes, cost savings, clearing house/escalation point for external legal).</w:t>
            </w:r>
          </w:p>
          <w:p w14:paraId="049AD663" w14:textId="77777777" w:rsidR="001B0645" w:rsidRPr="001B0645" w:rsidRDefault="001B0645" w:rsidP="001B0645">
            <w:pPr>
              <w:pStyle w:val="ListParagraph"/>
              <w:rPr>
                <w:rFonts w:ascii="Open Sans" w:hAnsi="Open Sans" w:cs="Open Sans"/>
                <w:lang w:val="en-GB"/>
              </w:rPr>
            </w:pPr>
          </w:p>
          <w:p w14:paraId="78AB5FCE" w14:textId="4521337E" w:rsidR="001B0645" w:rsidRPr="001B0645" w:rsidRDefault="001B0645" w:rsidP="001B0645">
            <w:pPr>
              <w:pStyle w:val="ListParagraph"/>
              <w:numPr>
                <w:ilvl w:val="0"/>
                <w:numId w:val="4"/>
              </w:numPr>
              <w:rPr>
                <w:rFonts w:ascii="Open Sans" w:hAnsi="Open Sans" w:cs="Open Sans"/>
                <w:i/>
                <w:iCs/>
                <w:lang w:val="en-GB"/>
              </w:rPr>
            </w:pPr>
            <w:r w:rsidRPr="001B0645">
              <w:rPr>
                <w:rFonts w:ascii="Open Sans" w:hAnsi="Open Sans" w:cs="Open Sans"/>
                <w:i/>
                <w:iCs/>
                <w:lang w:val="en-GB"/>
              </w:rPr>
              <w:t>Catherine Wilson, General Counsel – DPS Victoria</w:t>
            </w:r>
          </w:p>
        </w:tc>
        <w:tc>
          <w:tcPr>
            <w:tcW w:w="3006" w:type="dxa"/>
          </w:tcPr>
          <w:p w14:paraId="67F93CEF" w14:textId="62D3ED50" w:rsidR="004774B7" w:rsidRDefault="0098395C" w:rsidP="001B0645">
            <w:pPr>
              <w:rPr>
                <w:rFonts w:ascii="Open Sans" w:hAnsi="Open Sans" w:cs="Open Sans"/>
                <w:lang w:val="en-GB"/>
              </w:rPr>
            </w:pPr>
            <w:r>
              <w:rPr>
                <w:rFonts w:ascii="Open Sans" w:hAnsi="Open Sans" w:cs="Open Sans"/>
                <w:lang w:val="en-GB"/>
              </w:rPr>
              <w:t>Legislative Chamber</w:t>
            </w:r>
          </w:p>
          <w:p w14:paraId="20A1202D" w14:textId="454DD5F5" w:rsidR="004774B7" w:rsidRPr="004774B7" w:rsidRDefault="004774B7" w:rsidP="004774B7">
            <w:pPr>
              <w:pStyle w:val="ListParagraph"/>
              <w:numPr>
                <w:ilvl w:val="0"/>
                <w:numId w:val="14"/>
              </w:numPr>
              <w:rPr>
                <w:rFonts w:ascii="Open Sans" w:hAnsi="Open Sans" w:cs="Open Sans"/>
                <w:lang w:val="en-GB"/>
              </w:rPr>
            </w:pPr>
            <w:r>
              <w:rPr>
                <w:rFonts w:ascii="Open Sans" w:hAnsi="Open Sans" w:cs="Open Sans"/>
                <w:i/>
                <w:iCs/>
                <w:lang w:val="en-GB"/>
              </w:rPr>
              <w:t>L</w:t>
            </w:r>
            <w:r w:rsidRPr="004774B7">
              <w:rPr>
                <w:rFonts w:ascii="Open Sans" w:hAnsi="Open Sans" w:cs="Open Sans"/>
                <w:i/>
                <w:iCs/>
                <w:lang w:val="en-GB"/>
              </w:rPr>
              <w:t xml:space="preserve">ive stream link will be available just prior to session on PPSN </w:t>
            </w:r>
            <w:proofErr w:type="gramStart"/>
            <w:r w:rsidRPr="004774B7">
              <w:rPr>
                <w:rFonts w:ascii="Open Sans" w:hAnsi="Open Sans" w:cs="Open Sans"/>
                <w:i/>
                <w:iCs/>
                <w:lang w:val="en-GB"/>
              </w:rPr>
              <w:t>website</w:t>
            </w:r>
            <w:proofErr w:type="gramEnd"/>
          </w:p>
          <w:p w14:paraId="1F64A701" w14:textId="37462897" w:rsidR="001B0645" w:rsidRPr="00531AE9" w:rsidRDefault="001B0645" w:rsidP="001B0645">
            <w:pPr>
              <w:rPr>
                <w:rFonts w:ascii="Open Sans" w:hAnsi="Open Sans" w:cs="Open Sans"/>
                <w:lang w:val="en-GB"/>
              </w:rPr>
            </w:pPr>
          </w:p>
        </w:tc>
      </w:tr>
      <w:tr w:rsidR="001B0645" w:rsidRPr="00531AE9" w14:paraId="2FB4CA07" w14:textId="77777777" w:rsidTr="00531AE9">
        <w:tc>
          <w:tcPr>
            <w:tcW w:w="1413" w:type="dxa"/>
          </w:tcPr>
          <w:p w14:paraId="66B60E63" w14:textId="77777777" w:rsidR="001B0645" w:rsidRPr="00531AE9" w:rsidRDefault="001B0645" w:rsidP="001B0645">
            <w:pPr>
              <w:rPr>
                <w:rFonts w:ascii="Open Sans" w:hAnsi="Open Sans" w:cs="Open Sans"/>
                <w:lang w:val="en-GB"/>
              </w:rPr>
            </w:pPr>
            <w:r w:rsidRPr="00531AE9">
              <w:rPr>
                <w:rFonts w:ascii="Open Sans" w:hAnsi="Open Sans" w:cs="Open Sans"/>
                <w:lang w:val="en-GB"/>
              </w:rPr>
              <w:t>11.30am</w:t>
            </w:r>
          </w:p>
        </w:tc>
        <w:tc>
          <w:tcPr>
            <w:tcW w:w="4597" w:type="dxa"/>
          </w:tcPr>
          <w:p w14:paraId="34434F47" w14:textId="77777777" w:rsidR="001B0645" w:rsidRDefault="001B0645" w:rsidP="001B0645">
            <w:pPr>
              <w:rPr>
                <w:rFonts w:ascii="Open Sans" w:hAnsi="Open Sans" w:cs="Open Sans"/>
                <w:b/>
                <w:bCs/>
                <w:lang w:val="en-GB"/>
              </w:rPr>
            </w:pPr>
            <w:r w:rsidRPr="0007016F">
              <w:rPr>
                <w:rFonts w:ascii="Open Sans" w:hAnsi="Open Sans" w:cs="Open Sans"/>
                <w:b/>
                <w:bCs/>
                <w:lang w:val="en-GB"/>
              </w:rPr>
              <w:t xml:space="preserve">Individual </w:t>
            </w:r>
            <w:r>
              <w:rPr>
                <w:rFonts w:ascii="Open Sans" w:hAnsi="Open Sans" w:cs="Open Sans"/>
                <w:b/>
                <w:bCs/>
                <w:lang w:val="en-GB"/>
              </w:rPr>
              <w:t xml:space="preserve">sub network </w:t>
            </w:r>
            <w:r w:rsidRPr="0007016F">
              <w:rPr>
                <w:rFonts w:ascii="Open Sans" w:hAnsi="Open Sans" w:cs="Open Sans"/>
                <w:b/>
                <w:bCs/>
                <w:lang w:val="en-GB"/>
              </w:rPr>
              <w:t>group report backs</w:t>
            </w:r>
          </w:p>
          <w:p w14:paraId="2516F63B" w14:textId="0648058C" w:rsidR="00E62BD3" w:rsidRPr="00531AE9" w:rsidRDefault="00E62BD3" w:rsidP="00E62BD3">
            <w:pPr>
              <w:pStyle w:val="ListParagraph"/>
              <w:numPr>
                <w:ilvl w:val="0"/>
                <w:numId w:val="1"/>
              </w:numPr>
              <w:spacing w:after="160" w:line="259" w:lineRule="auto"/>
              <w:rPr>
                <w:rFonts w:ascii="Open Sans" w:hAnsi="Open Sans" w:cs="Open Sans"/>
                <w:lang w:val="en-GB"/>
              </w:rPr>
            </w:pPr>
            <w:r w:rsidRPr="00531AE9">
              <w:rPr>
                <w:rFonts w:ascii="Open Sans" w:eastAsia="Times New Roman" w:hAnsi="Open Sans" w:cs="Open Sans"/>
                <w:color w:val="000000"/>
              </w:rPr>
              <w:t>Engagement / Visitor Experience</w:t>
            </w:r>
            <w:r>
              <w:rPr>
                <w:rFonts w:ascii="Open Sans" w:eastAsia="Times New Roman" w:hAnsi="Open Sans" w:cs="Open Sans"/>
                <w:color w:val="000000"/>
              </w:rPr>
              <w:t xml:space="preserve"> – </w:t>
            </w:r>
            <w:r w:rsidRPr="003B2830">
              <w:rPr>
                <w:rFonts w:ascii="Open Sans" w:eastAsia="Times New Roman" w:hAnsi="Open Sans" w:cs="Open Sans"/>
                <w:i/>
                <w:iCs/>
                <w:color w:val="000000"/>
              </w:rPr>
              <w:t>Sasha Grieg / Caroline Wallis, NZ</w:t>
            </w:r>
            <w:r w:rsidR="00401CAA">
              <w:rPr>
                <w:rFonts w:ascii="Open Sans" w:eastAsia="Times New Roman" w:hAnsi="Open Sans" w:cs="Open Sans"/>
                <w:i/>
                <w:iCs/>
                <w:color w:val="000000"/>
              </w:rPr>
              <w:t xml:space="preserve"> (11.30)</w:t>
            </w:r>
          </w:p>
          <w:p w14:paraId="7CF0F9EA" w14:textId="26BF1227" w:rsidR="00E62BD3" w:rsidRPr="00531AE9" w:rsidRDefault="00E62BD3" w:rsidP="00E62BD3">
            <w:pPr>
              <w:pStyle w:val="ListParagraph"/>
              <w:numPr>
                <w:ilvl w:val="0"/>
                <w:numId w:val="1"/>
              </w:numPr>
              <w:spacing w:after="160" w:line="259" w:lineRule="auto"/>
              <w:rPr>
                <w:rFonts w:ascii="Open Sans" w:hAnsi="Open Sans" w:cs="Open Sans"/>
                <w:lang w:val="en-GB"/>
              </w:rPr>
            </w:pPr>
            <w:r w:rsidRPr="00531AE9">
              <w:rPr>
                <w:rFonts w:ascii="Open Sans" w:hAnsi="Open Sans" w:cs="Open Sans"/>
              </w:rPr>
              <w:t>IST / Digital stream</w:t>
            </w:r>
            <w:r>
              <w:rPr>
                <w:rFonts w:ascii="Open Sans" w:hAnsi="Open Sans" w:cs="Open Sans"/>
              </w:rPr>
              <w:t xml:space="preserve"> – </w:t>
            </w:r>
            <w:r w:rsidRPr="007A4E0C">
              <w:rPr>
                <w:rFonts w:ascii="Open Sans" w:hAnsi="Open Sans" w:cs="Open Sans"/>
                <w:i/>
                <w:iCs/>
              </w:rPr>
              <w:t>Derek Robson</w:t>
            </w:r>
            <w:r>
              <w:rPr>
                <w:rFonts w:ascii="Open Sans" w:hAnsi="Open Sans" w:cs="Open Sans"/>
                <w:i/>
                <w:iCs/>
              </w:rPr>
              <w:t xml:space="preserve"> </w:t>
            </w:r>
            <w:r w:rsidRPr="007A4E0C">
              <w:rPr>
                <w:rFonts w:ascii="Open Sans" w:hAnsi="Open Sans" w:cs="Open Sans"/>
                <w:i/>
                <w:iCs/>
              </w:rPr>
              <w:t>NZ</w:t>
            </w:r>
            <w:r w:rsidR="00401CAA">
              <w:rPr>
                <w:rFonts w:ascii="Open Sans" w:hAnsi="Open Sans" w:cs="Open Sans"/>
                <w:i/>
                <w:iCs/>
              </w:rPr>
              <w:t xml:space="preserve"> (11.45)</w:t>
            </w:r>
          </w:p>
          <w:p w14:paraId="43B086F6" w14:textId="6A48264C" w:rsidR="00E62BD3" w:rsidRPr="00531AE9" w:rsidRDefault="00E62BD3" w:rsidP="00E62BD3">
            <w:pPr>
              <w:pStyle w:val="ListParagraph"/>
              <w:numPr>
                <w:ilvl w:val="0"/>
                <w:numId w:val="1"/>
              </w:numPr>
              <w:spacing w:after="160" w:line="259" w:lineRule="auto"/>
              <w:rPr>
                <w:rFonts w:ascii="Open Sans" w:hAnsi="Open Sans" w:cs="Open Sans"/>
                <w:lang w:val="en-GB"/>
              </w:rPr>
            </w:pPr>
            <w:r w:rsidRPr="00531AE9">
              <w:rPr>
                <w:rFonts w:ascii="Open Sans" w:hAnsi="Open Sans" w:cs="Open Sans"/>
                <w:lang w:val="en-GB"/>
              </w:rPr>
              <w:t>Finance</w:t>
            </w:r>
            <w:r>
              <w:rPr>
                <w:rFonts w:ascii="Open Sans" w:hAnsi="Open Sans" w:cs="Open Sans"/>
                <w:lang w:val="en-GB"/>
              </w:rPr>
              <w:t xml:space="preserve"> – </w:t>
            </w:r>
            <w:r w:rsidRPr="007A4E0C">
              <w:rPr>
                <w:rFonts w:ascii="Open Sans" w:hAnsi="Open Sans" w:cs="Open Sans"/>
                <w:i/>
                <w:iCs/>
                <w:lang w:val="en-GB"/>
              </w:rPr>
              <w:t>Jade Goddard, NZ</w:t>
            </w:r>
            <w:r w:rsidR="00401CAA">
              <w:rPr>
                <w:rFonts w:ascii="Open Sans" w:hAnsi="Open Sans" w:cs="Open Sans"/>
                <w:i/>
                <w:iCs/>
                <w:lang w:val="en-GB"/>
              </w:rPr>
              <w:t xml:space="preserve"> (12</w:t>
            </w:r>
            <w:r w:rsidR="008D57C8">
              <w:rPr>
                <w:rFonts w:ascii="Open Sans" w:hAnsi="Open Sans" w:cs="Open Sans"/>
                <w:i/>
                <w:iCs/>
                <w:lang w:val="en-GB"/>
              </w:rPr>
              <w:t>.00)</w:t>
            </w:r>
          </w:p>
          <w:p w14:paraId="66365612" w14:textId="4B4BC078" w:rsidR="00E62BD3" w:rsidRDefault="00E62BD3" w:rsidP="00E62BD3">
            <w:pPr>
              <w:pStyle w:val="ListParagraph"/>
              <w:numPr>
                <w:ilvl w:val="0"/>
                <w:numId w:val="1"/>
              </w:numPr>
              <w:spacing w:after="160" w:line="259" w:lineRule="auto"/>
              <w:rPr>
                <w:rFonts w:ascii="Open Sans" w:hAnsi="Open Sans" w:cs="Open Sans"/>
                <w:lang w:val="en-GB"/>
              </w:rPr>
            </w:pPr>
            <w:r>
              <w:rPr>
                <w:rFonts w:ascii="Open Sans" w:hAnsi="Open Sans" w:cs="Open Sans"/>
                <w:lang w:val="en-GB"/>
              </w:rPr>
              <w:t>Property</w:t>
            </w:r>
            <w:r w:rsidRPr="00531AE9">
              <w:rPr>
                <w:rFonts w:ascii="Open Sans" w:hAnsi="Open Sans" w:cs="Open Sans"/>
                <w:lang w:val="en-GB"/>
              </w:rPr>
              <w:t xml:space="preserve"> / Facilities</w:t>
            </w:r>
            <w:r>
              <w:rPr>
                <w:rFonts w:ascii="Open Sans" w:hAnsi="Open Sans" w:cs="Open Sans"/>
                <w:lang w:val="en-GB"/>
              </w:rPr>
              <w:t xml:space="preserve"> – </w:t>
            </w:r>
            <w:r w:rsidRPr="001E0223">
              <w:rPr>
                <w:rFonts w:ascii="Open Sans" w:hAnsi="Open Sans" w:cs="Open Sans"/>
                <w:i/>
                <w:iCs/>
                <w:lang w:val="en-GB"/>
              </w:rPr>
              <w:t>Ross Cameron, NSW</w:t>
            </w:r>
            <w:r w:rsidR="008D57C8">
              <w:rPr>
                <w:rFonts w:ascii="Open Sans" w:hAnsi="Open Sans" w:cs="Open Sans"/>
                <w:i/>
                <w:iCs/>
                <w:lang w:val="en-GB"/>
              </w:rPr>
              <w:t xml:space="preserve"> (12.15)</w:t>
            </w:r>
          </w:p>
          <w:p w14:paraId="4D90CE0D" w14:textId="05E68435" w:rsidR="00E62BD3" w:rsidRDefault="00E62BD3" w:rsidP="00E62BD3">
            <w:pPr>
              <w:pStyle w:val="ListParagraph"/>
              <w:numPr>
                <w:ilvl w:val="0"/>
                <w:numId w:val="1"/>
              </w:numPr>
              <w:spacing w:after="160" w:line="259" w:lineRule="auto"/>
              <w:rPr>
                <w:rFonts w:ascii="Open Sans" w:hAnsi="Open Sans" w:cs="Open Sans"/>
                <w:lang w:val="en-GB"/>
              </w:rPr>
            </w:pPr>
            <w:r>
              <w:rPr>
                <w:rFonts w:ascii="Open Sans" w:hAnsi="Open Sans" w:cs="Open Sans"/>
                <w:lang w:val="en-GB"/>
              </w:rPr>
              <w:t xml:space="preserve">Library / Research services – </w:t>
            </w:r>
            <w:r w:rsidRPr="001E0223">
              <w:rPr>
                <w:rFonts w:ascii="Open Sans" w:hAnsi="Open Sans" w:cs="Open Sans"/>
                <w:i/>
                <w:iCs/>
                <w:lang w:val="en-GB"/>
              </w:rPr>
              <w:t>Jill Taylor</w:t>
            </w:r>
            <w:r>
              <w:rPr>
                <w:rFonts w:ascii="Open Sans" w:hAnsi="Open Sans" w:cs="Open Sans"/>
                <w:i/>
                <w:iCs/>
                <w:lang w:val="en-GB"/>
              </w:rPr>
              <w:t xml:space="preserve">, </w:t>
            </w:r>
            <w:r w:rsidRPr="001E0223">
              <w:rPr>
                <w:rFonts w:ascii="Open Sans" w:hAnsi="Open Sans" w:cs="Open Sans"/>
                <w:i/>
                <w:iCs/>
                <w:lang w:val="en-GB"/>
              </w:rPr>
              <w:t>NZ</w:t>
            </w:r>
            <w:r w:rsidR="008D57C8">
              <w:rPr>
                <w:rFonts w:ascii="Open Sans" w:hAnsi="Open Sans" w:cs="Open Sans"/>
                <w:i/>
                <w:iCs/>
                <w:lang w:val="en-GB"/>
              </w:rPr>
              <w:t xml:space="preserve"> (12.30)</w:t>
            </w:r>
          </w:p>
          <w:p w14:paraId="7152CDBE" w14:textId="3C8801E0" w:rsidR="00E62BD3" w:rsidRPr="00531AE9" w:rsidRDefault="00E62BD3" w:rsidP="001B0645">
            <w:pPr>
              <w:rPr>
                <w:rFonts w:ascii="Open Sans" w:hAnsi="Open Sans" w:cs="Open Sans"/>
                <w:lang w:val="en-GB"/>
              </w:rPr>
            </w:pPr>
          </w:p>
        </w:tc>
        <w:tc>
          <w:tcPr>
            <w:tcW w:w="3006" w:type="dxa"/>
          </w:tcPr>
          <w:p w14:paraId="10ABF3CD" w14:textId="60DFACDD" w:rsidR="001B0645" w:rsidRPr="00531AE9" w:rsidRDefault="0098395C" w:rsidP="001B0645">
            <w:pPr>
              <w:rPr>
                <w:rFonts w:ascii="Open Sans" w:hAnsi="Open Sans" w:cs="Open Sans"/>
                <w:lang w:val="en-GB"/>
              </w:rPr>
            </w:pPr>
            <w:r>
              <w:rPr>
                <w:rFonts w:ascii="Open Sans" w:hAnsi="Open Sans" w:cs="Open Sans"/>
                <w:lang w:val="en-GB"/>
              </w:rPr>
              <w:t>Legislative Chamber</w:t>
            </w:r>
          </w:p>
        </w:tc>
      </w:tr>
      <w:tr w:rsidR="001B0645" w:rsidRPr="00531AE9" w14:paraId="603D49BC" w14:textId="77777777" w:rsidTr="00531AE9">
        <w:tc>
          <w:tcPr>
            <w:tcW w:w="1413" w:type="dxa"/>
          </w:tcPr>
          <w:p w14:paraId="45B73E1E" w14:textId="77777777" w:rsidR="001B0645" w:rsidRPr="00531AE9" w:rsidRDefault="001B0645" w:rsidP="001B0645">
            <w:pPr>
              <w:rPr>
                <w:rFonts w:ascii="Open Sans" w:hAnsi="Open Sans" w:cs="Open Sans"/>
                <w:lang w:val="en-GB"/>
              </w:rPr>
            </w:pPr>
            <w:r w:rsidRPr="00531AE9">
              <w:rPr>
                <w:rFonts w:ascii="Open Sans" w:hAnsi="Open Sans" w:cs="Open Sans"/>
                <w:lang w:val="en-GB"/>
              </w:rPr>
              <w:t>1.00pm</w:t>
            </w:r>
          </w:p>
        </w:tc>
        <w:tc>
          <w:tcPr>
            <w:tcW w:w="4597" w:type="dxa"/>
          </w:tcPr>
          <w:p w14:paraId="21D6DAFE" w14:textId="77777777" w:rsidR="001B0645" w:rsidRPr="00531AE9" w:rsidRDefault="001B0645" w:rsidP="001B0645">
            <w:pPr>
              <w:rPr>
                <w:rFonts w:ascii="Open Sans" w:hAnsi="Open Sans" w:cs="Open Sans"/>
                <w:lang w:val="en-GB"/>
              </w:rPr>
            </w:pPr>
            <w:r w:rsidRPr="00531AE9">
              <w:rPr>
                <w:rFonts w:ascii="Open Sans" w:hAnsi="Open Sans" w:cs="Open Sans"/>
                <w:lang w:val="en-GB"/>
              </w:rPr>
              <w:t>Lunch</w:t>
            </w:r>
          </w:p>
        </w:tc>
        <w:tc>
          <w:tcPr>
            <w:tcW w:w="3006" w:type="dxa"/>
          </w:tcPr>
          <w:p w14:paraId="4A9C10CC" w14:textId="225F4091" w:rsidR="001B0645" w:rsidRPr="00531AE9" w:rsidRDefault="0098395C" w:rsidP="001B0645">
            <w:pPr>
              <w:rPr>
                <w:rFonts w:ascii="Open Sans" w:hAnsi="Open Sans" w:cs="Open Sans"/>
                <w:lang w:val="en-GB"/>
              </w:rPr>
            </w:pPr>
            <w:r>
              <w:rPr>
                <w:rFonts w:ascii="Open Sans" w:hAnsi="Open Sans" w:cs="Open Sans"/>
                <w:lang w:val="en-GB"/>
              </w:rPr>
              <w:t>Grand Hall</w:t>
            </w:r>
          </w:p>
        </w:tc>
      </w:tr>
      <w:tr w:rsidR="001B0645" w:rsidRPr="00531AE9" w14:paraId="58EBD0FB" w14:textId="77777777" w:rsidTr="0007016F">
        <w:tc>
          <w:tcPr>
            <w:tcW w:w="1413" w:type="dxa"/>
            <w:tcBorders>
              <w:bottom w:val="single" w:sz="4" w:space="0" w:color="auto"/>
            </w:tcBorders>
          </w:tcPr>
          <w:p w14:paraId="2A429328" w14:textId="77777777" w:rsidR="001B0645" w:rsidRPr="00531AE9" w:rsidRDefault="001B0645" w:rsidP="001B0645">
            <w:pPr>
              <w:rPr>
                <w:rFonts w:ascii="Open Sans" w:hAnsi="Open Sans" w:cs="Open Sans"/>
                <w:lang w:val="en-GB"/>
              </w:rPr>
            </w:pPr>
            <w:r w:rsidRPr="00531AE9">
              <w:rPr>
                <w:rFonts w:ascii="Open Sans" w:hAnsi="Open Sans" w:cs="Open Sans"/>
                <w:lang w:val="en-GB"/>
              </w:rPr>
              <w:t>1.45pm</w:t>
            </w:r>
          </w:p>
        </w:tc>
        <w:tc>
          <w:tcPr>
            <w:tcW w:w="4597" w:type="dxa"/>
            <w:tcBorders>
              <w:bottom w:val="single" w:sz="4" w:space="0" w:color="auto"/>
            </w:tcBorders>
          </w:tcPr>
          <w:p w14:paraId="5714218C" w14:textId="279061BA" w:rsidR="001B0645" w:rsidRPr="0007016F" w:rsidRDefault="001B0645" w:rsidP="001B0645">
            <w:pPr>
              <w:rPr>
                <w:rFonts w:ascii="Open Sans" w:hAnsi="Open Sans" w:cs="Open Sans"/>
                <w:b/>
                <w:bCs/>
                <w:lang w:val="en-GB"/>
              </w:rPr>
            </w:pPr>
            <w:r w:rsidRPr="0007016F">
              <w:rPr>
                <w:rFonts w:ascii="Open Sans" w:hAnsi="Open Sans" w:cs="Open Sans"/>
                <w:b/>
                <w:bCs/>
                <w:lang w:val="en-GB"/>
              </w:rPr>
              <w:t xml:space="preserve">Closing </w:t>
            </w:r>
            <w:r>
              <w:rPr>
                <w:rFonts w:ascii="Open Sans" w:hAnsi="Open Sans" w:cs="Open Sans"/>
                <w:b/>
                <w:bCs/>
                <w:lang w:val="en-GB"/>
              </w:rPr>
              <w:t>thank you from Raf</w:t>
            </w:r>
            <w:r w:rsidR="005C7B3E">
              <w:rPr>
                <w:rFonts w:ascii="Open Sans" w:hAnsi="Open Sans" w:cs="Open Sans"/>
                <w:b/>
                <w:bCs/>
                <w:lang w:val="en-GB"/>
              </w:rPr>
              <w:t>, and baton passing for next PPSN!</w:t>
            </w:r>
          </w:p>
        </w:tc>
        <w:tc>
          <w:tcPr>
            <w:tcW w:w="3006" w:type="dxa"/>
            <w:tcBorders>
              <w:bottom w:val="single" w:sz="4" w:space="0" w:color="auto"/>
            </w:tcBorders>
          </w:tcPr>
          <w:p w14:paraId="3A57E4A8" w14:textId="25C333DF" w:rsidR="001B0645" w:rsidRPr="00531AE9" w:rsidRDefault="0098395C" w:rsidP="001B0645">
            <w:pPr>
              <w:rPr>
                <w:rFonts w:ascii="Open Sans" w:hAnsi="Open Sans" w:cs="Open Sans"/>
                <w:lang w:val="en-GB"/>
              </w:rPr>
            </w:pPr>
            <w:r>
              <w:rPr>
                <w:rFonts w:ascii="Open Sans" w:hAnsi="Open Sans" w:cs="Open Sans"/>
                <w:lang w:val="en-GB"/>
              </w:rPr>
              <w:t>Legislative Chamber</w:t>
            </w:r>
          </w:p>
        </w:tc>
      </w:tr>
      <w:tr w:rsidR="001B0645" w:rsidRPr="00531AE9" w14:paraId="6662AB0C" w14:textId="77777777" w:rsidTr="0007016F">
        <w:tc>
          <w:tcPr>
            <w:tcW w:w="1413" w:type="dxa"/>
            <w:tcBorders>
              <w:bottom w:val="single" w:sz="4" w:space="0" w:color="auto"/>
            </w:tcBorders>
          </w:tcPr>
          <w:p w14:paraId="69BCFFC1" w14:textId="64F4D9DC" w:rsidR="001B0645" w:rsidRPr="00531AE9" w:rsidRDefault="001B0645" w:rsidP="001B0645">
            <w:pPr>
              <w:rPr>
                <w:rFonts w:ascii="Open Sans" w:hAnsi="Open Sans" w:cs="Open Sans"/>
                <w:lang w:val="en-GB"/>
              </w:rPr>
            </w:pPr>
            <w:r w:rsidRPr="00531AE9">
              <w:rPr>
                <w:rFonts w:ascii="Open Sans" w:hAnsi="Open Sans" w:cs="Open Sans"/>
                <w:lang w:val="en-GB"/>
              </w:rPr>
              <w:t>2.</w:t>
            </w:r>
            <w:r>
              <w:rPr>
                <w:rFonts w:ascii="Open Sans" w:hAnsi="Open Sans" w:cs="Open Sans"/>
                <w:lang w:val="en-GB"/>
              </w:rPr>
              <w:t>15</w:t>
            </w:r>
            <w:r w:rsidRPr="00531AE9">
              <w:rPr>
                <w:rFonts w:ascii="Open Sans" w:hAnsi="Open Sans" w:cs="Open Sans"/>
                <w:lang w:val="en-GB"/>
              </w:rPr>
              <w:t>pm</w:t>
            </w:r>
          </w:p>
        </w:tc>
        <w:tc>
          <w:tcPr>
            <w:tcW w:w="4597" w:type="dxa"/>
            <w:tcBorders>
              <w:bottom w:val="single" w:sz="4" w:space="0" w:color="auto"/>
            </w:tcBorders>
          </w:tcPr>
          <w:p w14:paraId="12AC6F66" w14:textId="77777777" w:rsidR="001B0645" w:rsidRPr="00531AE9" w:rsidRDefault="001B0645" w:rsidP="001B0645">
            <w:pPr>
              <w:rPr>
                <w:rFonts w:ascii="Open Sans" w:hAnsi="Open Sans" w:cs="Open Sans"/>
                <w:lang w:val="en-GB"/>
              </w:rPr>
            </w:pPr>
            <w:r w:rsidRPr="00531AE9">
              <w:rPr>
                <w:rFonts w:ascii="Open Sans" w:hAnsi="Open Sans" w:cs="Open Sans"/>
                <w:lang w:val="en-GB"/>
              </w:rPr>
              <w:t>Farewell afternoon tea</w:t>
            </w:r>
          </w:p>
        </w:tc>
        <w:tc>
          <w:tcPr>
            <w:tcW w:w="3006" w:type="dxa"/>
            <w:tcBorders>
              <w:bottom w:val="single" w:sz="4" w:space="0" w:color="auto"/>
            </w:tcBorders>
          </w:tcPr>
          <w:p w14:paraId="7C3A5F30" w14:textId="6C00FE17" w:rsidR="001B0645" w:rsidRPr="00531AE9" w:rsidRDefault="0098395C" w:rsidP="001B0645">
            <w:pPr>
              <w:rPr>
                <w:rFonts w:ascii="Open Sans" w:hAnsi="Open Sans" w:cs="Open Sans"/>
                <w:lang w:val="en-GB"/>
              </w:rPr>
            </w:pPr>
            <w:r>
              <w:rPr>
                <w:rFonts w:ascii="Open Sans" w:hAnsi="Open Sans" w:cs="Open Sans"/>
                <w:lang w:val="en-GB"/>
              </w:rPr>
              <w:t>Grand Hall</w:t>
            </w:r>
          </w:p>
        </w:tc>
      </w:tr>
      <w:tr w:rsidR="001B0645" w:rsidRPr="00531AE9" w14:paraId="66FE2560" w14:textId="77777777" w:rsidTr="0007016F">
        <w:tc>
          <w:tcPr>
            <w:tcW w:w="1413" w:type="dxa"/>
            <w:tcBorders>
              <w:top w:val="single" w:sz="4" w:space="0" w:color="auto"/>
              <w:left w:val="nil"/>
              <w:bottom w:val="nil"/>
              <w:right w:val="nil"/>
            </w:tcBorders>
          </w:tcPr>
          <w:p w14:paraId="7248D9E0" w14:textId="77777777" w:rsidR="001B0645" w:rsidRPr="00531AE9" w:rsidRDefault="001B0645" w:rsidP="001B0645">
            <w:pPr>
              <w:rPr>
                <w:rFonts w:ascii="Open Sans" w:hAnsi="Open Sans" w:cs="Open Sans"/>
                <w:lang w:val="en-GB"/>
              </w:rPr>
            </w:pPr>
          </w:p>
        </w:tc>
        <w:tc>
          <w:tcPr>
            <w:tcW w:w="4597" w:type="dxa"/>
            <w:tcBorders>
              <w:top w:val="single" w:sz="4" w:space="0" w:color="auto"/>
              <w:left w:val="nil"/>
              <w:bottom w:val="nil"/>
              <w:right w:val="nil"/>
            </w:tcBorders>
          </w:tcPr>
          <w:p w14:paraId="6FDB6381" w14:textId="77777777" w:rsidR="001B0645" w:rsidRPr="00531AE9" w:rsidRDefault="001B0645" w:rsidP="001B0645">
            <w:pPr>
              <w:rPr>
                <w:rFonts w:ascii="Open Sans" w:hAnsi="Open Sans" w:cs="Open Sans"/>
                <w:lang w:val="en-GB"/>
              </w:rPr>
            </w:pPr>
          </w:p>
        </w:tc>
        <w:tc>
          <w:tcPr>
            <w:tcW w:w="3006" w:type="dxa"/>
            <w:tcBorders>
              <w:top w:val="single" w:sz="4" w:space="0" w:color="auto"/>
              <w:left w:val="nil"/>
              <w:bottom w:val="nil"/>
              <w:right w:val="nil"/>
            </w:tcBorders>
          </w:tcPr>
          <w:p w14:paraId="4E8532E4" w14:textId="77777777" w:rsidR="001B0645" w:rsidRPr="00531AE9" w:rsidRDefault="001B0645" w:rsidP="001B0645">
            <w:pPr>
              <w:rPr>
                <w:rFonts w:ascii="Open Sans" w:hAnsi="Open Sans" w:cs="Open Sans"/>
                <w:lang w:val="en-GB"/>
              </w:rPr>
            </w:pPr>
          </w:p>
        </w:tc>
      </w:tr>
      <w:tr w:rsidR="001B0645" w:rsidRPr="00531AE9" w14:paraId="1A5525B2" w14:textId="77777777" w:rsidTr="0007016F">
        <w:tc>
          <w:tcPr>
            <w:tcW w:w="9016" w:type="dxa"/>
            <w:gridSpan w:val="3"/>
            <w:tcBorders>
              <w:top w:val="nil"/>
            </w:tcBorders>
            <w:shd w:val="clear" w:color="auto" w:fill="262626" w:themeFill="text1" w:themeFillTint="D9"/>
          </w:tcPr>
          <w:p w14:paraId="3EECB7D4" w14:textId="534CE04E" w:rsidR="001B0645" w:rsidRPr="00531AE9" w:rsidRDefault="001B0645" w:rsidP="001B0645">
            <w:pPr>
              <w:rPr>
                <w:rFonts w:ascii="Open Sans" w:hAnsi="Open Sans" w:cs="Open Sans"/>
                <w:lang w:val="en-GB"/>
              </w:rPr>
            </w:pPr>
            <w:r w:rsidRPr="00531AE9">
              <w:rPr>
                <w:rFonts w:ascii="Open Sans" w:hAnsi="Open Sans" w:cs="Open Sans"/>
                <w:b/>
                <w:bCs/>
                <w:lang w:val="en-GB"/>
              </w:rPr>
              <w:t>THURSDAY 18 APRIL</w:t>
            </w:r>
            <w:r w:rsidRPr="00531AE9">
              <w:rPr>
                <w:rFonts w:ascii="Open Sans" w:hAnsi="Open Sans" w:cs="Open Sans"/>
                <w:lang w:val="en-GB"/>
              </w:rPr>
              <w:t xml:space="preserve"> – external optional excursion</w:t>
            </w:r>
          </w:p>
        </w:tc>
      </w:tr>
      <w:tr w:rsidR="001B0645" w:rsidRPr="00531AE9" w14:paraId="255A73F2" w14:textId="77777777" w:rsidTr="00531AE9">
        <w:tc>
          <w:tcPr>
            <w:tcW w:w="1413" w:type="dxa"/>
          </w:tcPr>
          <w:p w14:paraId="4F93E3CC" w14:textId="0D77175C" w:rsidR="001B0645" w:rsidRPr="00531AE9" w:rsidRDefault="00C75DC7" w:rsidP="001B0645">
            <w:pPr>
              <w:rPr>
                <w:rFonts w:ascii="Open Sans" w:hAnsi="Open Sans" w:cs="Open Sans"/>
                <w:lang w:val="en-GB"/>
              </w:rPr>
            </w:pPr>
            <w:r>
              <w:rPr>
                <w:rFonts w:ascii="Open Sans" w:hAnsi="Open Sans" w:cs="Open Sans"/>
                <w:lang w:val="en-GB"/>
              </w:rPr>
              <w:t>10.15am</w:t>
            </w:r>
          </w:p>
        </w:tc>
        <w:tc>
          <w:tcPr>
            <w:tcW w:w="4597" w:type="dxa"/>
          </w:tcPr>
          <w:p w14:paraId="7796E38B" w14:textId="77777777" w:rsidR="001B0645" w:rsidRPr="00531AE9" w:rsidRDefault="001B0645" w:rsidP="001B0645">
            <w:pPr>
              <w:rPr>
                <w:rFonts w:ascii="Open Sans" w:hAnsi="Open Sans" w:cs="Open Sans"/>
                <w:lang w:val="en-GB"/>
              </w:rPr>
            </w:pPr>
            <w:r w:rsidRPr="00531AE9">
              <w:rPr>
                <w:rFonts w:ascii="Open Sans" w:hAnsi="Open Sans" w:cs="Open Sans"/>
                <w:lang w:val="en-GB"/>
              </w:rPr>
              <w:t>Weta workshop tour (optional and extra cost)</w:t>
            </w:r>
          </w:p>
        </w:tc>
        <w:tc>
          <w:tcPr>
            <w:tcW w:w="3006" w:type="dxa"/>
          </w:tcPr>
          <w:p w14:paraId="72A454E9" w14:textId="7145CDBB" w:rsidR="001B0645" w:rsidRPr="00531AE9" w:rsidRDefault="001B0645" w:rsidP="001B0645">
            <w:pPr>
              <w:rPr>
                <w:rFonts w:ascii="Open Sans" w:hAnsi="Open Sans" w:cs="Open Sans"/>
                <w:lang w:val="en-GB"/>
              </w:rPr>
            </w:pPr>
            <w:r>
              <w:rPr>
                <w:rFonts w:ascii="Open Sans" w:hAnsi="Open Sans" w:cs="Open Sans"/>
                <w:lang w:val="en-GB"/>
              </w:rPr>
              <w:t>Leave from Parliament forecourt</w:t>
            </w:r>
          </w:p>
        </w:tc>
      </w:tr>
    </w:tbl>
    <w:p w14:paraId="7C67FC47" w14:textId="33E34903" w:rsidR="00EB2F16" w:rsidRPr="00E2187C" w:rsidRDefault="00EB2F16">
      <w:pPr>
        <w:rPr>
          <w:lang w:val="en-GB"/>
        </w:rPr>
      </w:pPr>
    </w:p>
    <w:sectPr w:rsidR="00EB2F16" w:rsidRPr="00E218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880D" w14:textId="77777777" w:rsidR="009F075B" w:rsidRDefault="009F075B" w:rsidP="0007016F">
      <w:pPr>
        <w:spacing w:after="0" w:line="240" w:lineRule="auto"/>
      </w:pPr>
      <w:r>
        <w:separator/>
      </w:r>
    </w:p>
  </w:endnote>
  <w:endnote w:type="continuationSeparator" w:id="0">
    <w:p w14:paraId="2A595DA5" w14:textId="77777777" w:rsidR="009F075B" w:rsidRDefault="009F075B" w:rsidP="0007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591A" w14:textId="6CD7DA57" w:rsidR="0007016F" w:rsidRDefault="0007016F">
    <w:pPr>
      <w:pStyle w:val="Footer"/>
    </w:pPr>
    <w:r w:rsidRPr="0007016F">
      <w:rPr>
        <w:noProof/>
      </w:rPr>
      <w:drawing>
        <wp:anchor distT="0" distB="0" distL="114300" distR="114300" simplePos="0" relativeHeight="251658240" behindDoc="0" locked="0" layoutInCell="1" allowOverlap="1" wp14:anchorId="2FE03B0F" wp14:editId="066BAE0D">
          <wp:simplePos x="0" y="0"/>
          <wp:positionH relativeFrom="page">
            <wp:posOffset>-21590</wp:posOffset>
          </wp:positionH>
          <wp:positionV relativeFrom="page">
            <wp:align>bottom</wp:align>
          </wp:positionV>
          <wp:extent cx="7581265" cy="4495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1265" cy="449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2AF5" w14:textId="77777777" w:rsidR="009F075B" w:rsidRDefault="009F075B" w:rsidP="0007016F">
      <w:pPr>
        <w:spacing w:after="0" w:line="240" w:lineRule="auto"/>
      </w:pPr>
      <w:r>
        <w:separator/>
      </w:r>
    </w:p>
  </w:footnote>
  <w:footnote w:type="continuationSeparator" w:id="0">
    <w:p w14:paraId="34B4DCA8" w14:textId="77777777" w:rsidR="009F075B" w:rsidRDefault="009F075B" w:rsidP="0007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954A" w14:textId="40231C58" w:rsidR="006F48E1" w:rsidRDefault="006F48E1">
    <w:pPr>
      <w:pStyle w:val="Header"/>
    </w:pPr>
    <w:r>
      <w:rPr>
        <w:noProof/>
      </w:rPr>
      <mc:AlternateContent>
        <mc:Choice Requires="wps">
          <w:drawing>
            <wp:anchor distT="0" distB="0" distL="114300" distR="114300" simplePos="0" relativeHeight="251661312" behindDoc="0" locked="0" layoutInCell="1" allowOverlap="1" wp14:anchorId="1E0327E0" wp14:editId="778496EE">
              <wp:simplePos x="0" y="0"/>
              <wp:positionH relativeFrom="column">
                <wp:posOffset>-914400</wp:posOffset>
              </wp:positionH>
              <wp:positionV relativeFrom="paragraph">
                <wp:posOffset>-442756</wp:posOffset>
              </wp:positionV>
              <wp:extent cx="7547212" cy="354842"/>
              <wp:effectExtent l="0" t="0" r="15875" b="26670"/>
              <wp:wrapNone/>
              <wp:docPr id="4" name="Rectangle 4"/>
              <wp:cNvGraphicFramePr/>
              <a:graphic xmlns:a="http://schemas.openxmlformats.org/drawingml/2006/main">
                <a:graphicData uri="http://schemas.microsoft.com/office/word/2010/wordprocessingShape">
                  <wps:wsp>
                    <wps:cNvSpPr/>
                    <wps:spPr>
                      <a:xfrm>
                        <a:off x="0" y="0"/>
                        <a:ext cx="7547212" cy="354842"/>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1229C" id="Rectangle 4" o:spid="_x0000_s1026" style="position:absolute;margin-left:-1in;margin-top:-34.85pt;width:594.25pt;height:2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" fillcolor="black [3200]" strokecolor="black [480]" strokeweight="1pt"/>
          </w:pict>
        </mc:Fallback>
      </mc:AlternateContent>
    </w:r>
    <w:r w:rsidRPr="0007016F">
      <w:rPr>
        <w:noProof/>
      </w:rPr>
      <w:drawing>
        <wp:anchor distT="0" distB="0" distL="114300" distR="114300" simplePos="0" relativeHeight="251660288" behindDoc="0" locked="0" layoutInCell="1" allowOverlap="1" wp14:anchorId="1AA8AF77" wp14:editId="11864E67">
          <wp:simplePos x="0" y="0"/>
          <wp:positionH relativeFrom="page">
            <wp:posOffset>-658903</wp:posOffset>
          </wp:positionH>
          <wp:positionV relativeFrom="page">
            <wp:posOffset>368490</wp:posOffset>
          </wp:positionV>
          <wp:extent cx="8274287" cy="88710"/>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81786"/>
                  <a:stretch/>
                </pic:blipFill>
                <pic:spPr bwMode="auto">
                  <a:xfrm>
                    <a:off x="0" y="0"/>
                    <a:ext cx="8980646" cy="962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914B5" w14:textId="268F6E5B" w:rsidR="0007016F" w:rsidRDefault="0007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139"/>
    <w:multiLevelType w:val="hybridMultilevel"/>
    <w:tmpl w:val="5A4A54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D718BF"/>
    <w:multiLevelType w:val="hybridMultilevel"/>
    <w:tmpl w:val="C58C11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784B14"/>
    <w:multiLevelType w:val="hybridMultilevel"/>
    <w:tmpl w:val="A1D63E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C64452"/>
    <w:multiLevelType w:val="hybridMultilevel"/>
    <w:tmpl w:val="81BA1A6C"/>
    <w:lvl w:ilvl="0" w:tplc="1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CA8035D"/>
    <w:multiLevelType w:val="hybridMultilevel"/>
    <w:tmpl w:val="6B3C69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E16653F"/>
    <w:multiLevelType w:val="hybridMultilevel"/>
    <w:tmpl w:val="D4CAF67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402625"/>
    <w:multiLevelType w:val="hybridMultilevel"/>
    <w:tmpl w:val="02305A0C"/>
    <w:lvl w:ilvl="0" w:tplc="1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2A51E80"/>
    <w:multiLevelType w:val="hybridMultilevel"/>
    <w:tmpl w:val="B5949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8E0299"/>
    <w:multiLevelType w:val="hybridMultilevel"/>
    <w:tmpl w:val="1DD608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50A11AC"/>
    <w:multiLevelType w:val="hybridMultilevel"/>
    <w:tmpl w:val="732007B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1E2A58"/>
    <w:multiLevelType w:val="hybridMultilevel"/>
    <w:tmpl w:val="3AC881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051DBD"/>
    <w:multiLevelType w:val="hybridMultilevel"/>
    <w:tmpl w:val="1AC663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6F37850"/>
    <w:multiLevelType w:val="hybridMultilevel"/>
    <w:tmpl w:val="E23A660E"/>
    <w:lvl w:ilvl="0" w:tplc="8E68BB5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914648C"/>
    <w:multiLevelType w:val="hybridMultilevel"/>
    <w:tmpl w:val="224C248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716CB0"/>
    <w:multiLevelType w:val="hybridMultilevel"/>
    <w:tmpl w:val="F2623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58478B"/>
    <w:multiLevelType w:val="hybridMultilevel"/>
    <w:tmpl w:val="65A4B6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998506724">
    <w:abstractNumId w:val="14"/>
  </w:num>
  <w:num w:numId="2" w16cid:durableId="1878546380">
    <w:abstractNumId w:val="0"/>
  </w:num>
  <w:num w:numId="3" w16cid:durableId="857085979">
    <w:abstractNumId w:val="15"/>
  </w:num>
  <w:num w:numId="4" w16cid:durableId="1723018257">
    <w:abstractNumId w:val="8"/>
  </w:num>
  <w:num w:numId="5" w16cid:durableId="299192198">
    <w:abstractNumId w:val="4"/>
  </w:num>
  <w:num w:numId="6" w16cid:durableId="310600083">
    <w:abstractNumId w:val="6"/>
  </w:num>
  <w:num w:numId="7" w16cid:durableId="1126503996">
    <w:abstractNumId w:val="3"/>
  </w:num>
  <w:num w:numId="8" w16cid:durableId="41103407">
    <w:abstractNumId w:val="9"/>
  </w:num>
  <w:num w:numId="9" w16cid:durableId="1770617728">
    <w:abstractNumId w:val="5"/>
  </w:num>
  <w:num w:numId="10" w16cid:durableId="691496431">
    <w:abstractNumId w:val="12"/>
  </w:num>
  <w:num w:numId="11" w16cid:durableId="1696468731">
    <w:abstractNumId w:val="13"/>
  </w:num>
  <w:num w:numId="12" w16cid:durableId="1849636454">
    <w:abstractNumId w:val="2"/>
  </w:num>
  <w:num w:numId="13" w16cid:durableId="1336835407">
    <w:abstractNumId w:val="1"/>
  </w:num>
  <w:num w:numId="14" w16cid:durableId="153224676">
    <w:abstractNumId w:val="10"/>
  </w:num>
  <w:num w:numId="15" w16cid:durableId="138696294">
    <w:abstractNumId w:val="11"/>
  </w:num>
  <w:num w:numId="16" w16cid:durableId="47654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7C"/>
    <w:rsid w:val="00003131"/>
    <w:rsid w:val="00032799"/>
    <w:rsid w:val="00036115"/>
    <w:rsid w:val="00050B00"/>
    <w:rsid w:val="0006780C"/>
    <w:rsid w:val="0007016F"/>
    <w:rsid w:val="000732F5"/>
    <w:rsid w:val="00073775"/>
    <w:rsid w:val="00095BBC"/>
    <w:rsid w:val="000E060A"/>
    <w:rsid w:val="00181B72"/>
    <w:rsid w:val="001B0645"/>
    <w:rsid w:val="001E0223"/>
    <w:rsid w:val="001E0FA9"/>
    <w:rsid w:val="0020080C"/>
    <w:rsid w:val="002058F6"/>
    <w:rsid w:val="002360DD"/>
    <w:rsid w:val="00251286"/>
    <w:rsid w:val="00251DE5"/>
    <w:rsid w:val="00316CC9"/>
    <w:rsid w:val="003458FC"/>
    <w:rsid w:val="00347D07"/>
    <w:rsid w:val="00350219"/>
    <w:rsid w:val="00365A34"/>
    <w:rsid w:val="0039349F"/>
    <w:rsid w:val="003B2830"/>
    <w:rsid w:val="003C4CD8"/>
    <w:rsid w:val="003E7B33"/>
    <w:rsid w:val="00401CAA"/>
    <w:rsid w:val="00425B59"/>
    <w:rsid w:val="00452B7D"/>
    <w:rsid w:val="00453C65"/>
    <w:rsid w:val="0045529F"/>
    <w:rsid w:val="00472F08"/>
    <w:rsid w:val="004774B7"/>
    <w:rsid w:val="004A3E69"/>
    <w:rsid w:val="004D7ED4"/>
    <w:rsid w:val="00531AE9"/>
    <w:rsid w:val="00546970"/>
    <w:rsid w:val="00553EFA"/>
    <w:rsid w:val="005C7B3E"/>
    <w:rsid w:val="005F5707"/>
    <w:rsid w:val="006004B4"/>
    <w:rsid w:val="00606F72"/>
    <w:rsid w:val="00607640"/>
    <w:rsid w:val="00611F5D"/>
    <w:rsid w:val="00627E62"/>
    <w:rsid w:val="00633537"/>
    <w:rsid w:val="00687BF4"/>
    <w:rsid w:val="00694702"/>
    <w:rsid w:val="006A0822"/>
    <w:rsid w:val="006C4992"/>
    <w:rsid w:val="006F48E1"/>
    <w:rsid w:val="0070418B"/>
    <w:rsid w:val="00704D2A"/>
    <w:rsid w:val="00790172"/>
    <w:rsid w:val="007A4E0C"/>
    <w:rsid w:val="00804B1F"/>
    <w:rsid w:val="00806D74"/>
    <w:rsid w:val="008074CF"/>
    <w:rsid w:val="00832B46"/>
    <w:rsid w:val="00833CA2"/>
    <w:rsid w:val="00880117"/>
    <w:rsid w:val="008838CF"/>
    <w:rsid w:val="008D57C8"/>
    <w:rsid w:val="008E6E98"/>
    <w:rsid w:val="009045DE"/>
    <w:rsid w:val="0092469F"/>
    <w:rsid w:val="0098395C"/>
    <w:rsid w:val="00985B3B"/>
    <w:rsid w:val="009A22F1"/>
    <w:rsid w:val="009D1839"/>
    <w:rsid w:val="009F075B"/>
    <w:rsid w:val="009F679D"/>
    <w:rsid w:val="00A14A75"/>
    <w:rsid w:val="00A44812"/>
    <w:rsid w:val="00A46DBA"/>
    <w:rsid w:val="00A56652"/>
    <w:rsid w:val="00A70E92"/>
    <w:rsid w:val="00AC2E0C"/>
    <w:rsid w:val="00AC7275"/>
    <w:rsid w:val="00B858F5"/>
    <w:rsid w:val="00BB3410"/>
    <w:rsid w:val="00BC1484"/>
    <w:rsid w:val="00C124BB"/>
    <w:rsid w:val="00C266CD"/>
    <w:rsid w:val="00C55249"/>
    <w:rsid w:val="00C72BA0"/>
    <w:rsid w:val="00C7319E"/>
    <w:rsid w:val="00C73367"/>
    <w:rsid w:val="00C75DC7"/>
    <w:rsid w:val="00CA371F"/>
    <w:rsid w:val="00CB1B44"/>
    <w:rsid w:val="00CC0F01"/>
    <w:rsid w:val="00CC2715"/>
    <w:rsid w:val="00D04AD5"/>
    <w:rsid w:val="00D10DDA"/>
    <w:rsid w:val="00D851DA"/>
    <w:rsid w:val="00D90E68"/>
    <w:rsid w:val="00DD0159"/>
    <w:rsid w:val="00DD2246"/>
    <w:rsid w:val="00DE5E66"/>
    <w:rsid w:val="00E2187C"/>
    <w:rsid w:val="00E44ADB"/>
    <w:rsid w:val="00E56E45"/>
    <w:rsid w:val="00E62BD3"/>
    <w:rsid w:val="00E6386C"/>
    <w:rsid w:val="00E72C80"/>
    <w:rsid w:val="00E749C8"/>
    <w:rsid w:val="00E74E2E"/>
    <w:rsid w:val="00E870A0"/>
    <w:rsid w:val="00EA4BEC"/>
    <w:rsid w:val="00EB2F16"/>
    <w:rsid w:val="00EB7C39"/>
    <w:rsid w:val="00EE4741"/>
    <w:rsid w:val="00F03208"/>
    <w:rsid w:val="00F04C41"/>
    <w:rsid w:val="00F14907"/>
    <w:rsid w:val="00F16D5B"/>
    <w:rsid w:val="00F6268F"/>
    <w:rsid w:val="00FB3C9E"/>
    <w:rsid w:val="00FC1171"/>
    <w:rsid w:val="00FC1C0F"/>
    <w:rsid w:val="00FC6D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CEC3"/>
  <w15:chartTrackingRefBased/>
  <w15:docId w15:val="{250A68A2-6F7E-46A7-A7CC-37E0D1D4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537"/>
    <w:pPr>
      <w:ind w:left="720"/>
      <w:contextualSpacing/>
    </w:pPr>
  </w:style>
  <w:style w:type="paragraph" w:styleId="Header">
    <w:name w:val="header"/>
    <w:basedOn w:val="Normal"/>
    <w:link w:val="HeaderChar"/>
    <w:uiPriority w:val="99"/>
    <w:unhideWhenUsed/>
    <w:rsid w:val="00070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16F"/>
  </w:style>
  <w:style w:type="paragraph" w:styleId="Footer">
    <w:name w:val="footer"/>
    <w:basedOn w:val="Normal"/>
    <w:link w:val="FooterChar"/>
    <w:uiPriority w:val="99"/>
    <w:unhideWhenUsed/>
    <w:rsid w:val="00070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16F"/>
  </w:style>
  <w:style w:type="paragraph" w:styleId="Revision">
    <w:name w:val="Revision"/>
    <w:hidden/>
    <w:uiPriority w:val="99"/>
    <w:semiHidden/>
    <w:rsid w:val="006C4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775">
      <w:bodyDiv w:val="1"/>
      <w:marLeft w:val="0"/>
      <w:marRight w:val="0"/>
      <w:marTop w:val="0"/>
      <w:marBottom w:val="0"/>
      <w:divBdr>
        <w:top w:val="none" w:sz="0" w:space="0" w:color="auto"/>
        <w:left w:val="none" w:sz="0" w:space="0" w:color="auto"/>
        <w:bottom w:val="none" w:sz="0" w:space="0" w:color="auto"/>
        <w:right w:val="none" w:sz="0" w:space="0" w:color="auto"/>
      </w:divBdr>
    </w:div>
    <w:div w:id="181551027">
      <w:bodyDiv w:val="1"/>
      <w:marLeft w:val="0"/>
      <w:marRight w:val="0"/>
      <w:marTop w:val="0"/>
      <w:marBottom w:val="0"/>
      <w:divBdr>
        <w:top w:val="none" w:sz="0" w:space="0" w:color="auto"/>
        <w:left w:val="none" w:sz="0" w:space="0" w:color="auto"/>
        <w:bottom w:val="none" w:sz="0" w:space="0" w:color="auto"/>
        <w:right w:val="none" w:sz="0" w:space="0" w:color="auto"/>
      </w:divBdr>
    </w:div>
    <w:div w:id="859243666">
      <w:bodyDiv w:val="1"/>
      <w:marLeft w:val="0"/>
      <w:marRight w:val="0"/>
      <w:marTop w:val="0"/>
      <w:marBottom w:val="0"/>
      <w:divBdr>
        <w:top w:val="none" w:sz="0" w:space="0" w:color="auto"/>
        <w:left w:val="none" w:sz="0" w:space="0" w:color="auto"/>
        <w:bottom w:val="none" w:sz="0" w:space="0" w:color="auto"/>
        <w:right w:val="none" w:sz="0" w:space="0" w:color="auto"/>
      </w:divBdr>
    </w:div>
    <w:div w:id="993414077">
      <w:bodyDiv w:val="1"/>
      <w:marLeft w:val="0"/>
      <w:marRight w:val="0"/>
      <w:marTop w:val="0"/>
      <w:marBottom w:val="0"/>
      <w:divBdr>
        <w:top w:val="none" w:sz="0" w:space="0" w:color="auto"/>
        <w:left w:val="none" w:sz="0" w:space="0" w:color="auto"/>
        <w:bottom w:val="none" w:sz="0" w:space="0" w:color="auto"/>
        <w:right w:val="none" w:sz="0" w:space="0" w:color="auto"/>
      </w:divBdr>
    </w:div>
    <w:div w:id="1386102874">
      <w:bodyDiv w:val="1"/>
      <w:marLeft w:val="0"/>
      <w:marRight w:val="0"/>
      <w:marTop w:val="0"/>
      <w:marBottom w:val="0"/>
      <w:divBdr>
        <w:top w:val="none" w:sz="0" w:space="0" w:color="auto"/>
        <w:left w:val="none" w:sz="0" w:space="0" w:color="auto"/>
        <w:bottom w:val="none" w:sz="0" w:space="0" w:color="auto"/>
        <w:right w:val="none" w:sz="0" w:space="0" w:color="auto"/>
      </w:divBdr>
    </w:div>
    <w:div w:id="1589385015">
      <w:bodyDiv w:val="1"/>
      <w:marLeft w:val="0"/>
      <w:marRight w:val="0"/>
      <w:marTop w:val="0"/>
      <w:marBottom w:val="0"/>
      <w:divBdr>
        <w:top w:val="none" w:sz="0" w:space="0" w:color="auto"/>
        <w:left w:val="none" w:sz="0" w:space="0" w:color="auto"/>
        <w:bottom w:val="none" w:sz="0" w:space="0" w:color="auto"/>
        <w:right w:val="none" w:sz="0" w:space="0" w:color="auto"/>
      </w:divBdr>
    </w:div>
    <w:div w:id="17970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Lindsay</dc:creator>
  <cp:keywords/>
  <dc:description/>
  <cp:lastModifiedBy>Andie Lindsay</cp:lastModifiedBy>
  <cp:revision>16</cp:revision>
  <cp:lastPrinted>2024-03-11T03:48:00Z</cp:lastPrinted>
  <dcterms:created xsi:type="dcterms:W3CDTF">2024-04-08T02:44:00Z</dcterms:created>
  <dcterms:modified xsi:type="dcterms:W3CDTF">2024-04-11T03:26:00Z</dcterms:modified>
</cp:coreProperties>
</file>